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78D7" w:rsidRPr="00CD3C6D" w:rsidRDefault="00BF78D7" w:rsidP="00BF78D7">
      <w:pPr>
        <w:spacing w:line="288" w:lineRule="auto"/>
        <w:jc w:val="center"/>
        <w:rPr>
          <w:rFonts w:eastAsia="Bodoni"/>
          <w:b/>
          <w:sz w:val="48"/>
          <w:szCs w:val="48"/>
        </w:rPr>
      </w:pPr>
      <w:r w:rsidRPr="00CD3C6D">
        <w:rPr>
          <w:rFonts w:eastAsia="Bodoni"/>
          <w:b/>
          <w:sz w:val="48"/>
          <w:szCs w:val="48"/>
        </w:rPr>
        <w:t>BÁO CÁO</w:t>
      </w:r>
    </w:p>
    <w:p w:rsidR="00BF78D7" w:rsidRPr="0078708B" w:rsidRDefault="00BF78D7" w:rsidP="00BF78D7">
      <w:pPr>
        <w:spacing w:line="288" w:lineRule="auto"/>
        <w:jc w:val="center"/>
        <w:rPr>
          <w:rFonts w:eastAsia="Bodoni"/>
          <w:sz w:val="48"/>
          <w:szCs w:val="48"/>
          <w:lang w:val="vi-VN"/>
        </w:rPr>
      </w:pPr>
      <w:r w:rsidRPr="002F0BB2">
        <w:rPr>
          <w:rFonts w:eastAsia="Bodoni"/>
          <w:sz w:val="48"/>
          <w:szCs w:val="48"/>
        </w:rPr>
        <w:t xml:space="preserve">Object-Oriented </w:t>
      </w:r>
      <w:r>
        <w:rPr>
          <w:rFonts w:eastAsia="Bodoni"/>
          <w:sz w:val="48"/>
          <w:szCs w:val="48"/>
        </w:rPr>
        <w:t>Programming</w:t>
      </w:r>
    </w:p>
    <w:p w:rsidR="00BF78D7" w:rsidRPr="00CD3C6D" w:rsidRDefault="00BF78D7" w:rsidP="00BF78D7">
      <w:pPr>
        <w:jc w:val="right"/>
        <w:rPr>
          <w:rFonts w:ascii="Bodoni MT" w:hAnsi="Bodoni MT"/>
          <w:sz w:val="28"/>
          <w:szCs w:val="28"/>
        </w:rPr>
      </w:pPr>
      <w:r w:rsidRPr="00CD3C6D">
        <w:rPr>
          <w:rFonts w:ascii="Bodoni MT" w:hAnsi="Bodoni MT"/>
          <w:sz w:val="28"/>
          <w:szCs w:val="28"/>
        </w:rPr>
        <w:t xml:space="preserve">Student:Hoàng Van Kiên, </w:t>
      </w:r>
      <w:hyperlink r:id="rId7" w:history="1">
        <w:r w:rsidRPr="00CD3C6D">
          <w:rPr>
            <w:rStyle w:val="Hyperlink"/>
            <w:rFonts w:eastAsiaTheme="majorEastAsia"/>
            <w:sz w:val="28"/>
            <w:szCs w:val="28"/>
          </w:rPr>
          <w:t>kien.hv205089@soict.hust.edu.vn</w:t>
        </w:r>
      </w:hyperlink>
    </w:p>
    <w:p w:rsidR="00BF78D7" w:rsidRPr="00CD3C6D" w:rsidRDefault="00BF78D7" w:rsidP="00BF78D7">
      <w:pPr>
        <w:jc w:val="right"/>
        <w:rPr>
          <w:rFonts w:ascii="Bodoni MT" w:hAnsi="Bodoni MT"/>
          <w:sz w:val="28"/>
          <w:szCs w:val="28"/>
        </w:rPr>
      </w:pPr>
      <w:r w:rsidRPr="00CD3C6D">
        <w:rPr>
          <w:rFonts w:ascii="Bodoni MT" w:hAnsi="Bodoni MT"/>
          <w:sz w:val="28"/>
          <w:szCs w:val="28"/>
        </w:rPr>
        <w:t>MSSV: 20205089</w:t>
      </w:r>
    </w:p>
    <w:p w:rsidR="00F75193" w:rsidRDefault="00F75193" w:rsidP="00406BAC">
      <w:pPr>
        <w:ind w:right="120"/>
        <w:jc w:val="right"/>
        <w:rPr>
          <w:rFonts w:ascii="Bodoni MT" w:hAnsi="Bodoni MT"/>
        </w:rPr>
      </w:pPr>
      <w:bookmarkStart w:id="0" w:name="_heading=h.gjdgxs" w:colFirst="0" w:colLast="0"/>
      <w:bookmarkEnd w:id="0"/>
    </w:p>
    <w:p w:rsidR="00F75193" w:rsidRPr="00166767" w:rsidRDefault="00F75193" w:rsidP="00166767">
      <w:pPr>
        <w:spacing w:line="288" w:lineRule="auto"/>
        <w:jc w:val="center"/>
        <w:rPr>
          <w:rFonts w:eastAsia="Bodoni"/>
          <w:b/>
          <w:sz w:val="32"/>
          <w:szCs w:val="32"/>
        </w:rPr>
      </w:pPr>
      <w:r>
        <w:rPr>
          <w:rFonts w:eastAsia="Bodoni"/>
          <w:b/>
          <w:sz w:val="32"/>
          <w:szCs w:val="32"/>
        </w:rPr>
        <w:t>Lab 0</w:t>
      </w:r>
      <w:r>
        <w:rPr>
          <w:rFonts w:eastAsia="Bodoni"/>
          <w:b/>
          <w:sz w:val="32"/>
          <w:szCs w:val="32"/>
          <w:lang w:val="vi-VN"/>
        </w:rPr>
        <w:t>3</w:t>
      </w:r>
      <w:r>
        <w:rPr>
          <w:rFonts w:eastAsia="Bodoni"/>
          <w:b/>
          <w:sz w:val="32"/>
          <w:szCs w:val="32"/>
        </w:rPr>
        <w:t>: Basic</w:t>
      </w:r>
      <w:r>
        <w:rPr>
          <w:rFonts w:eastAsia="Bodoni"/>
          <w:b/>
          <w:sz w:val="32"/>
          <w:szCs w:val="32"/>
          <w:lang w:val="vi-VN"/>
        </w:rPr>
        <w:t xml:space="preserve"> Object-</w:t>
      </w:r>
      <w:r>
        <w:rPr>
          <w:rFonts w:eastAsia="Bodoni"/>
          <w:b/>
          <w:sz w:val="32"/>
          <w:szCs w:val="32"/>
        </w:rPr>
        <w:t>Oriented Techniques</w:t>
      </w:r>
    </w:p>
    <w:p w:rsidR="00406BAC" w:rsidRDefault="00406BAC" w:rsidP="00FC4286">
      <w:pPr>
        <w:pStyle w:val="Heading1"/>
        <w:numPr>
          <w:ilvl w:val="0"/>
          <w:numId w:val="0"/>
        </w:numPr>
      </w:pPr>
      <w:r>
        <w:t>UML  Class Diagram updated</w:t>
      </w:r>
    </w:p>
    <w:p w:rsidR="00406BAC" w:rsidRDefault="00406BAC" w:rsidP="00406BAC">
      <w:r w:rsidRPr="00406BAC">
        <w:rPr>
          <w:noProof/>
          <w:lang w:eastAsia="ja-JP"/>
        </w:rPr>
        <w:drawing>
          <wp:inline distT="0" distB="0" distL="0" distR="0" wp14:anchorId="33908A99" wp14:editId="1943A030">
            <wp:extent cx="6736080" cy="3941806"/>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37545" cy="3942663"/>
                    </a:xfrm>
                    <a:prstGeom prst="rect">
                      <a:avLst/>
                    </a:prstGeom>
                  </pic:spPr>
                </pic:pic>
              </a:graphicData>
            </a:graphic>
          </wp:inline>
        </w:drawing>
      </w:r>
    </w:p>
    <w:p w:rsidR="00166767" w:rsidRPr="00166767" w:rsidRDefault="00166767" w:rsidP="00166767">
      <w:pPr>
        <w:pStyle w:val="Caption"/>
        <w:jc w:val="center"/>
        <w:rPr>
          <w:lang w:val="vi-VN"/>
        </w:rPr>
      </w:pPr>
      <w:r w:rsidRPr="00166767">
        <w:rPr>
          <w:sz w:val="21"/>
          <w:szCs w:val="21"/>
        </w:rPr>
        <w:t>Figure 1</w:t>
      </w:r>
      <w:r w:rsidRPr="00166767">
        <w:rPr>
          <w:noProof/>
          <w:sz w:val="21"/>
          <w:szCs w:val="21"/>
        </w:rPr>
        <w:t>.</w:t>
      </w:r>
      <w:r w:rsidRPr="00166767">
        <w:rPr>
          <w:sz w:val="21"/>
          <w:szCs w:val="21"/>
        </w:rPr>
        <w:t xml:space="preserve"> Class diagram for use cases related to cart management</w:t>
      </w:r>
      <w:r>
        <w:rPr>
          <w:lang w:val="vi-VN"/>
        </w:rPr>
        <w:t>.</w:t>
      </w:r>
    </w:p>
    <w:p w:rsidR="00F75193" w:rsidRDefault="00F75193" w:rsidP="00F75193">
      <w:pPr>
        <w:pStyle w:val="Heading1"/>
        <w:tabs>
          <w:tab w:val="num" w:pos="284"/>
        </w:tabs>
        <w:ind w:left="709"/>
      </w:pPr>
      <w:r>
        <w:t>Branch your repository</w:t>
      </w:r>
    </w:p>
    <w:p w:rsidR="00166767" w:rsidRPr="00166767" w:rsidRDefault="00166767" w:rsidP="00166767"/>
    <w:p w:rsidR="00406BAC" w:rsidRPr="00406BAC" w:rsidRDefault="00406BAC" w:rsidP="00406BAC"/>
    <w:p w:rsidR="00406BAC" w:rsidRPr="00406BAC" w:rsidRDefault="00406BAC" w:rsidP="00406BAC"/>
    <w:p w:rsidR="00F75193" w:rsidRDefault="00F75193" w:rsidP="00F75193">
      <w:pPr>
        <w:pStyle w:val="Heading1"/>
        <w:tabs>
          <w:tab w:val="num" w:pos="284"/>
        </w:tabs>
        <w:ind w:left="709"/>
      </w:pPr>
      <w:r>
        <w:t>Working with method overloading</w:t>
      </w:r>
    </w:p>
    <w:p w:rsidR="00F75193" w:rsidRDefault="00F75193" w:rsidP="00F75193">
      <w:pPr>
        <w:spacing w:line="288" w:lineRule="auto"/>
        <w:jc w:val="left"/>
        <w:rPr>
          <w:sz w:val="26"/>
          <w:szCs w:val="26"/>
        </w:rPr>
      </w:pPr>
      <w:r>
        <w:t xml:space="preserve">Method overloading allows different methods to have the </w:t>
      </w:r>
      <w:r>
        <w:rPr>
          <w:b/>
        </w:rPr>
        <w:t>same name</w:t>
      </w:r>
      <w:r>
        <w:t xml:space="preserve"> but different signatures where signature can differ by </w:t>
      </w:r>
      <w:r>
        <w:rPr>
          <w:b/>
        </w:rPr>
        <w:t>number</w:t>
      </w:r>
      <w:r>
        <w:t xml:space="preserve"> of input parameters or </w:t>
      </w:r>
      <w:r>
        <w:rPr>
          <w:b/>
        </w:rPr>
        <w:t>type</w:t>
      </w:r>
      <w:r>
        <w:t xml:space="preserve"> of input parameter(s) or </w:t>
      </w:r>
      <w:r>
        <w:rPr>
          <w:b/>
        </w:rPr>
        <w:t>both</w:t>
      </w:r>
      <w:r>
        <w:rPr>
          <w:b/>
          <w:sz w:val="26"/>
          <w:szCs w:val="26"/>
        </w:rPr>
        <w:t>.</w:t>
      </w:r>
    </w:p>
    <w:p w:rsidR="00F75193" w:rsidRDefault="00F75193" w:rsidP="00F75193">
      <w:pPr>
        <w:pStyle w:val="Heading2"/>
        <w:numPr>
          <w:ilvl w:val="0"/>
          <w:numId w:val="0"/>
        </w:numPr>
        <w:tabs>
          <w:tab w:val="left" w:pos="720"/>
        </w:tabs>
      </w:pPr>
      <w:r>
        <w:t>2.1 Overloading by differing types of parameter</w:t>
      </w:r>
    </w:p>
    <w:p w:rsidR="00EA793A" w:rsidRDefault="00F75193" w:rsidP="00EA793A">
      <w:pPr>
        <w:spacing w:line="288" w:lineRule="auto"/>
        <w:jc w:val="left"/>
      </w:pPr>
      <w:r>
        <w:rPr>
          <w:b/>
        </w:rPr>
        <w:t xml:space="preserve">- </w:t>
      </w:r>
      <w:r w:rsidR="00166767">
        <w:rPr>
          <w:b/>
        </w:rPr>
        <w:t xml:space="preserve">In </w:t>
      </w:r>
      <w:r>
        <w:rPr>
          <w:b/>
        </w:rPr>
        <w:t xml:space="preserve">the class </w:t>
      </w:r>
      <w:r>
        <w:rPr>
          <w:rFonts w:ascii="Courier New" w:hAnsi="Courier New" w:cs="Courier New"/>
          <w:b/>
        </w:rPr>
        <w:t>Cart.</w:t>
      </w:r>
      <w:r>
        <w:rPr>
          <w:rFonts w:ascii="Courier New" w:eastAsia="Courier New" w:hAnsi="Courier New" w:cs="Courier New"/>
          <w:b/>
        </w:rPr>
        <w:t>java</w:t>
      </w:r>
      <w:r>
        <w:rPr>
          <w:b/>
        </w:rPr>
        <w:t xml:space="preserve">: </w:t>
      </w:r>
      <w:r w:rsidR="00EA793A">
        <w:t>This method will add a list of DVDs to the current cart.</w:t>
      </w:r>
    </w:p>
    <w:p w:rsidR="00EA793A" w:rsidRDefault="00EA793A" w:rsidP="00166767">
      <w:pPr>
        <w:spacing w:line="288" w:lineRule="auto"/>
        <w:jc w:val="left"/>
        <w:rPr>
          <w:b/>
        </w:rPr>
      </w:pPr>
    </w:p>
    <w:p w:rsidR="00166767" w:rsidRDefault="00166767" w:rsidP="00166767">
      <w:pPr>
        <w:spacing w:line="288" w:lineRule="auto"/>
        <w:jc w:val="left"/>
      </w:pPr>
      <w:r>
        <w:lastRenderedPageBreak/>
        <w:t>O</w:t>
      </w:r>
      <w:r w:rsidR="00F75193">
        <w:t xml:space="preserve">verload the method </w:t>
      </w:r>
      <w:r w:rsidR="00F75193">
        <w:rPr>
          <w:rFonts w:ascii="Courier New" w:eastAsia="Courier New" w:hAnsi="Courier New" w:cs="Courier New"/>
          <w:b/>
          <w:color w:val="843C0B"/>
        </w:rPr>
        <w:t>addDigitalVideoDisc</w:t>
      </w:r>
      <w:r>
        <w:t xml:space="preserve"> create a new method that has the same name but with different type of parameter. </w:t>
      </w:r>
    </w:p>
    <w:p w:rsidR="00F75193" w:rsidRDefault="00F75193" w:rsidP="00166767">
      <w:pPr>
        <w:spacing w:line="288" w:lineRule="auto"/>
        <w:ind w:firstLine="720"/>
        <w:jc w:val="left"/>
        <w:rPr>
          <w:rFonts w:ascii="Courier New" w:eastAsia="Courier New" w:hAnsi="Courier New" w:cs="Courier New"/>
          <w:b/>
          <w:color w:val="843C0B"/>
        </w:rPr>
      </w:pPr>
      <w:r>
        <w:rPr>
          <w:rFonts w:ascii="Courier New" w:eastAsia="Courier New" w:hAnsi="Courier New" w:cs="Courier New"/>
          <w:b/>
          <w:color w:val="843C0B"/>
        </w:rPr>
        <w:t>addDigitalVideoDisc(DigitalVideoDisc [] dvdList)</w:t>
      </w:r>
    </w:p>
    <w:p w:rsidR="00166767" w:rsidRDefault="00166767" w:rsidP="00166767">
      <w:pPr>
        <w:spacing w:line="288" w:lineRule="auto"/>
        <w:ind w:firstLine="720"/>
        <w:jc w:val="left"/>
        <w:rPr>
          <w:rFonts w:ascii="Courier New" w:eastAsia="Courier New" w:hAnsi="Courier New" w:cs="Courier New"/>
          <w:b/>
        </w:rPr>
      </w:pPr>
      <w:r w:rsidRPr="00166767">
        <w:rPr>
          <w:rFonts w:ascii="Courier New" w:eastAsia="Courier New" w:hAnsi="Courier New" w:cs="Courier New"/>
          <w:b/>
          <w:noProof/>
          <w:lang w:eastAsia="ja-JP"/>
        </w:rPr>
        <w:drawing>
          <wp:inline distT="0" distB="0" distL="0" distR="0" wp14:anchorId="593C3A35" wp14:editId="437C98C1">
            <wp:extent cx="6511925" cy="3065145"/>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1925" cy="3065145"/>
                    </a:xfrm>
                    <a:prstGeom prst="rect">
                      <a:avLst/>
                    </a:prstGeom>
                  </pic:spPr>
                </pic:pic>
              </a:graphicData>
            </a:graphic>
          </wp:inline>
        </w:drawing>
      </w:r>
    </w:p>
    <w:p w:rsidR="00F75193" w:rsidRDefault="00F80504" w:rsidP="00F75193">
      <w:pPr>
        <w:spacing w:line="288" w:lineRule="auto"/>
        <w:jc w:val="left"/>
      </w:pPr>
      <w:r>
        <w:t>+ A</w:t>
      </w:r>
      <w:r w:rsidR="00F75193">
        <w:t xml:space="preserve"> method </w:t>
      </w:r>
      <w:r w:rsidR="00F75193">
        <w:rPr>
          <w:rFonts w:ascii="Courier New" w:eastAsia="Courier New" w:hAnsi="Courier New" w:cs="Courier New"/>
          <w:b/>
          <w:color w:val="843C0B"/>
        </w:rPr>
        <w:t>addDigitalVideoDisc</w:t>
      </w:r>
      <w:r w:rsidR="00F75193">
        <w:t xml:space="preserve"> which allows to pass an arbitrary number of arguments for dvd. </w:t>
      </w:r>
    </w:p>
    <w:p w:rsidR="00F80504" w:rsidRDefault="00F80504" w:rsidP="00F75193">
      <w:pPr>
        <w:spacing w:line="288" w:lineRule="auto"/>
        <w:jc w:val="left"/>
      </w:pPr>
      <w:r w:rsidRPr="00F80504">
        <w:drawing>
          <wp:inline distT="0" distB="0" distL="0" distR="0" wp14:anchorId="42E22EE0" wp14:editId="4D873256">
            <wp:extent cx="6511925" cy="271018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1925" cy="2710180"/>
                    </a:xfrm>
                    <a:prstGeom prst="rect">
                      <a:avLst/>
                    </a:prstGeom>
                  </pic:spPr>
                </pic:pic>
              </a:graphicData>
            </a:graphic>
          </wp:inline>
        </w:drawing>
      </w:r>
    </w:p>
    <w:p w:rsidR="00F80504" w:rsidRDefault="00F80504" w:rsidP="00F75193">
      <w:pPr>
        <w:spacing w:line="288" w:lineRule="auto"/>
        <w:jc w:val="left"/>
      </w:pPr>
    </w:p>
    <w:p w:rsidR="00F75193" w:rsidRPr="00AC7B06" w:rsidRDefault="00F75193" w:rsidP="00AC7B06">
      <w:pPr>
        <w:pStyle w:val="Heading2"/>
        <w:numPr>
          <w:ilvl w:val="0"/>
          <w:numId w:val="0"/>
        </w:numPr>
        <w:tabs>
          <w:tab w:val="left" w:pos="720"/>
        </w:tabs>
      </w:pPr>
      <w:r>
        <w:t>2.2. Overloading by differing the number of parameters</w:t>
      </w:r>
    </w:p>
    <w:p w:rsidR="00F75193" w:rsidRDefault="00F75193" w:rsidP="00F75193">
      <w:pPr>
        <w:spacing w:line="288" w:lineRule="auto"/>
        <w:jc w:val="left"/>
        <w:rPr>
          <w:b/>
        </w:rPr>
      </w:pPr>
      <w:r>
        <w:rPr>
          <w:b/>
        </w:rPr>
        <w:t xml:space="preserve">- Create new method named </w:t>
      </w:r>
      <w:r>
        <w:rPr>
          <w:rFonts w:ascii="Courier New" w:eastAsia="Courier New" w:hAnsi="Courier New" w:cs="Courier New"/>
          <w:b/>
          <w:color w:val="843C0B"/>
        </w:rPr>
        <w:t>addDigitalVideoDisc</w:t>
      </w:r>
    </w:p>
    <w:p w:rsidR="00F75193" w:rsidRDefault="00F75193" w:rsidP="00F75193">
      <w:pPr>
        <w:spacing w:line="288" w:lineRule="auto"/>
        <w:jc w:val="left"/>
      </w:pPr>
      <w:r>
        <w:rPr>
          <w:b/>
        </w:rPr>
        <w:t xml:space="preserve">+ </w:t>
      </w:r>
      <w:r>
        <w:t>The signature of this method has two parameters as following:</w:t>
      </w:r>
    </w:p>
    <w:p w:rsidR="00F75193" w:rsidRDefault="00F75193" w:rsidP="00F75193">
      <w:pPr>
        <w:spacing w:line="288" w:lineRule="auto"/>
        <w:jc w:val="left"/>
        <w:rPr>
          <w:rFonts w:ascii="Courier New" w:eastAsia="Courier New" w:hAnsi="Courier New" w:cs="Courier New"/>
          <w:b/>
          <w:color w:val="843C0B"/>
        </w:rPr>
      </w:pPr>
      <w:r>
        <w:rPr>
          <w:rFonts w:ascii="Courier New" w:eastAsia="Courier New" w:hAnsi="Courier New" w:cs="Courier New"/>
          <w:b/>
          <w:color w:val="843C0B"/>
        </w:rPr>
        <w:t>addDigitalVideoDisc(DigitalVideoDisc dvd1,DigitalVideoDisc dvd2)</w:t>
      </w:r>
    </w:p>
    <w:p w:rsidR="00AC7B06" w:rsidRDefault="00EA793A" w:rsidP="00F75193">
      <w:pPr>
        <w:spacing w:line="288" w:lineRule="auto"/>
        <w:jc w:val="left"/>
        <w:rPr>
          <w:rFonts w:ascii="Courier New" w:eastAsia="Courier New" w:hAnsi="Courier New" w:cs="Courier New"/>
          <w:b/>
          <w:color w:val="843C0B"/>
        </w:rPr>
      </w:pPr>
      <w:r w:rsidRPr="00EA793A">
        <w:rPr>
          <w:rFonts w:ascii="Courier New" w:eastAsia="Courier New" w:hAnsi="Courier New" w:cs="Courier New"/>
          <w:b/>
          <w:color w:val="843C0B"/>
        </w:rPr>
        <w:lastRenderedPageBreak/>
        <w:drawing>
          <wp:inline distT="0" distB="0" distL="0" distR="0" wp14:anchorId="29860B9E" wp14:editId="2FC41F20">
            <wp:extent cx="6511925" cy="2589530"/>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1925" cy="2589530"/>
                    </a:xfrm>
                    <a:prstGeom prst="rect">
                      <a:avLst/>
                    </a:prstGeom>
                  </pic:spPr>
                </pic:pic>
              </a:graphicData>
            </a:graphic>
          </wp:inline>
        </w:drawing>
      </w:r>
    </w:p>
    <w:p w:rsidR="00AC7B06" w:rsidRDefault="00AC7B06" w:rsidP="00AC7B06">
      <w:pPr>
        <w:pStyle w:val="Heading2"/>
        <w:numPr>
          <w:ilvl w:val="0"/>
          <w:numId w:val="0"/>
        </w:numPr>
        <w:tabs>
          <w:tab w:val="left" w:pos="720"/>
        </w:tabs>
        <w:rPr>
          <w:rFonts w:asciiTheme="minorHAnsi" w:hAnsiTheme="minorHAnsi"/>
          <w:lang w:val="vi-VN"/>
        </w:rPr>
      </w:pPr>
      <w:r>
        <w:t>2.3</w:t>
      </w:r>
      <w:r>
        <w:t xml:space="preserve">. </w:t>
      </w:r>
      <w:r>
        <w:rPr>
          <w:rFonts w:asciiTheme="minorHAnsi" w:hAnsiTheme="minorHAnsi"/>
          <w:lang w:val="vi-VN"/>
        </w:rPr>
        <w:t>Result</w:t>
      </w:r>
    </w:p>
    <w:p w:rsidR="00F80504" w:rsidRDefault="00F80504" w:rsidP="00F80504">
      <w:pPr>
        <w:rPr>
          <w:lang w:val="vi-VN"/>
        </w:rPr>
      </w:pPr>
      <w:r>
        <w:rPr>
          <w:noProof/>
          <w:lang w:eastAsia="ja-JP"/>
        </w:rPr>
        <w:drawing>
          <wp:inline distT="0" distB="0" distL="0" distR="0" wp14:anchorId="659BB0C7" wp14:editId="08B9C34B">
            <wp:extent cx="6511925" cy="366268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1925" cy="3662680"/>
                    </a:xfrm>
                    <a:prstGeom prst="rect">
                      <a:avLst/>
                    </a:prstGeom>
                  </pic:spPr>
                </pic:pic>
              </a:graphicData>
            </a:graphic>
          </wp:inline>
        </w:drawing>
      </w:r>
    </w:p>
    <w:p w:rsidR="00F80504" w:rsidRDefault="00F80504" w:rsidP="00F80504">
      <w:pPr>
        <w:rPr>
          <w:lang w:val="vi-VN"/>
        </w:rPr>
      </w:pPr>
    </w:p>
    <w:p w:rsidR="00F80504" w:rsidRDefault="00F80504" w:rsidP="00F80504">
      <w:pPr>
        <w:rPr>
          <w:lang w:val="vi-VN"/>
        </w:rPr>
      </w:pPr>
      <w:r>
        <w:rPr>
          <w:lang w:val="vi-VN"/>
        </w:rPr>
        <w:t>Kết quả sau khi chạy test:</w:t>
      </w:r>
    </w:p>
    <w:p w:rsidR="00F80504" w:rsidRDefault="00E50304" w:rsidP="00F80504">
      <w:pPr>
        <w:rPr>
          <w:lang w:val="vi-VN"/>
        </w:rPr>
      </w:pPr>
      <w:r w:rsidRPr="00E50304">
        <w:rPr>
          <w:lang w:val="vi-VN"/>
        </w:rPr>
        <w:lastRenderedPageBreak/>
        <w:drawing>
          <wp:inline distT="0" distB="0" distL="0" distR="0" wp14:anchorId="0FFDB313" wp14:editId="0ED8A959">
            <wp:extent cx="6511925" cy="315087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1925" cy="3150870"/>
                    </a:xfrm>
                    <a:prstGeom prst="rect">
                      <a:avLst/>
                    </a:prstGeom>
                  </pic:spPr>
                </pic:pic>
              </a:graphicData>
            </a:graphic>
          </wp:inline>
        </w:drawing>
      </w:r>
    </w:p>
    <w:p w:rsidR="00F80504" w:rsidRPr="00F80504" w:rsidRDefault="00F80504" w:rsidP="00F80504">
      <w:pPr>
        <w:rPr>
          <w:lang w:val="vi-VN"/>
        </w:rPr>
      </w:pPr>
    </w:p>
    <w:p w:rsidR="00AC7B06" w:rsidRDefault="00AC7B06" w:rsidP="00F75193">
      <w:pPr>
        <w:spacing w:line="288" w:lineRule="auto"/>
        <w:jc w:val="left"/>
        <w:rPr>
          <w:b/>
        </w:rPr>
      </w:pPr>
    </w:p>
    <w:p w:rsidR="00F75193" w:rsidRDefault="00F75193" w:rsidP="00F75193">
      <w:pPr>
        <w:pStyle w:val="Heading1"/>
        <w:tabs>
          <w:tab w:val="num" w:pos="426"/>
        </w:tabs>
        <w:ind w:left="709"/>
      </w:pPr>
      <w:r>
        <w:t xml:space="preserve">Passing parameter </w:t>
      </w:r>
    </w:p>
    <w:p w:rsidR="00F75193" w:rsidRDefault="00F75193" w:rsidP="00F75193">
      <w:r>
        <w:t xml:space="preserve">- Question: </w:t>
      </w:r>
      <w:r>
        <w:rPr>
          <w:b/>
          <w:i/>
          <w:color w:val="FF0000"/>
        </w:rPr>
        <w:t>Is JAVA a Pass by Value or a Pass by Reference programming language?</w:t>
      </w:r>
      <w:r>
        <w:rPr>
          <w:color w:val="FF0000"/>
        </w:rPr>
        <w:t xml:space="preserve"> </w:t>
      </w:r>
    </w:p>
    <w:p w:rsidR="00F75193" w:rsidRDefault="00F75193" w:rsidP="00F75193">
      <w:pPr>
        <w:numPr>
          <w:ilvl w:val="0"/>
          <w:numId w:val="7"/>
        </w:numPr>
        <w:rPr>
          <w:color w:val="000000"/>
        </w:rPr>
      </w:pPr>
      <w:r>
        <w:rPr>
          <w:color w:val="000000"/>
        </w:rPr>
        <w:t xml:space="preserve">Pass by value: The method parameter values are </w:t>
      </w:r>
      <w:r>
        <w:rPr>
          <w:b/>
          <w:color w:val="000000"/>
        </w:rPr>
        <w:t>copied</w:t>
      </w:r>
      <w:r>
        <w:rPr>
          <w:color w:val="000000"/>
        </w:rPr>
        <w:t xml:space="preserve"> to another variable and then the copied object is passed to the method. That's why it's called pass by value </w:t>
      </w:r>
    </w:p>
    <w:p w:rsidR="00F75193" w:rsidRDefault="00F75193" w:rsidP="00F75193">
      <w:pPr>
        <w:numPr>
          <w:ilvl w:val="0"/>
          <w:numId w:val="7"/>
        </w:numPr>
        <w:rPr>
          <w:color w:val="000000"/>
        </w:rPr>
      </w:pPr>
      <w:r>
        <w:rPr>
          <w:color w:val="000000"/>
        </w:rPr>
        <w:t>Pass by reference: An alias or reference to the actual parameter is passed to the method. That's why it's called pass by reference.</w:t>
      </w:r>
    </w:p>
    <w:p w:rsidR="00E50304" w:rsidRPr="00E50304" w:rsidRDefault="00E50304" w:rsidP="00E50304">
      <w:pPr>
        <w:rPr>
          <w:color w:val="FF0000"/>
          <w:lang w:val="vi-VN"/>
        </w:rPr>
      </w:pPr>
      <w:r w:rsidRPr="00E50304">
        <w:rPr>
          <w:color w:val="FF0000"/>
          <w:lang w:val="vi-VN"/>
        </w:rPr>
        <w:t xml:space="preserve">Answer : </w:t>
      </w:r>
      <w:r w:rsidRPr="00E50304">
        <w:rPr>
          <w:b/>
          <w:color w:val="FF0000"/>
        </w:rPr>
        <w:t>JAVA is always a pass by value</w:t>
      </w:r>
      <w:r>
        <w:rPr>
          <w:b/>
          <w:color w:val="FF0000"/>
          <w:lang w:val="vi-VN"/>
        </w:rPr>
        <w:t>.</w:t>
      </w:r>
    </w:p>
    <w:p w:rsidR="00F75193" w:rsidRDefault="00F75193" w:rsidP="00F75193">
      <w:pPr>
        <w:spacing w:line="288" w:lineRule="auto"/>
      </w:pPr>
      <w:r>
        <w:t xml:space="preserve">Create a new class named </w:t>
      </w:r>
      <w:r>
        <w:rPr>
          <w:rFonts w:ascii="Courier New" w:eastAsia="Courier New" w:hAnsi="Courier New" w:cs="Courier New"/>
          <w:b/>
        </w:rPr>
        <w:t>TestPassingParameter</w:t>
      </w:r>
      <w:r>
        <w:t xml:space="preserve"> in the current project</w:t>
      </w:r>
    </w:p>
    <w:p w:rsidR="00F75193" w:rsidRDefault="00F75193" w:rsidP="00F75193">
      <w:pPr>
        <w:numPr>
          <w:ilvl w:val="0"/>
          <w:numId w:val="8"/>
        </w:numPr>
        <w:rPr>
          <w:color w:val="000000"/>
        </w:rPr>
      </w:pPr>
      <w:r>
        <w:rPr>
          <w:color w:val="000000"/>
        </w:rPr>
        <w:t>Check the option for generating the main method in this class</w:t>
      </w:r>
      <w:r>
        <w:t xml:space="preserve"> like in </w:t>
      </w:r>
      <w:r>
        <w:fldChar w:fldCharType="begin"/>
      </w:r>
      <w:r>
        <w:instrText xml:space="preserve"> REF _Ref64817627 \h  \* MERGEFORMAT </w:instrText>
      </w:r>
      <w:r>
        <w:fldChar w:fldCharType="separate"/>
      </w:r>
      <w:r>
        <w:t xml:space="preserve">Figure </w:t>
      </w:r>
      <w:r>
        <w:rPr>
          <w:noProof/>
        </w:rPr>
        <w:t>2</w:t>
      </w:r>
      <w:r>
        <w:fldChar w:fldCharType="end"/>
      </w:r>
    </w:p>
    <w:p w:rsidR="00F75193" w:rsidRDefault="00F75193" w:rsidP="00F75193">
      <w:pPr>
        <w:rPr>
          <w:sz w:val="26"/>
          <w:szCs w:val="26"/>
        </w:rPr>
      </w:pPr>
    </w:p>
    <w:p w:rsidR="00F75193" w:rsidRDefault="00F75193" w:rsidP="00F75193">
      <w:pPr>
        <w:jc w:val="center"/>
        <w:rPr>
          <w:sz w:val="26"/>
          <w:szCs w:val="26"/>
        </w:rPr>
      </w:pPr>
      <w:r>
        <w:rPr>
          <w:noProof/>
          <w:sz w:val="26"/>
          <w:szCs w:val="26"/>
          <w:lang w:eastAsia="ja-JP"/>
        </w:rPr>
        <w:lastRenderedPageBreak/>
        <w:drawing>
          <wp:inline distT="0" distB="0" distL="0" distR="0">
            <wp:extent cx="3246120" cy="4343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6120" cy="434340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1" w:name="_Ref64817627"/>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w:t>
      </w:r>
      <w:r w:rsidR="002D51C7">
        <w:rPr>
          <w:noProof/>
        </w:rPr>
        <w:fldChar w:fldCharType="end"/>
      </w:r>
      <w:bookmarkEnd w:id="1"/>
      <w:r>
        <w:rPr>
          <w:noProof/>
        </w:rPr>
        <w:t>. Create TestPassingParameter by Eclipse</w:t>
      </w:r>
    </w:p>
    <w:p w:rsidR="00F75193" w:rsidRDefault="00F75193" w:rsidP="00F75193">
      <w:pPr>
        <w:spacing w:line="288" w:lineRule="auto"/>
      </w:pPr>
      <w:r>
        <w:t xml:space="preserve">In the </w:t>
      </w:r>
      <w:r>
        <w:rPr>
          <w:rFonts w:ascii="Courier New" w:eastAsia="Courier New" w:hAnsi="Courier New" w:cs="Courier New"/>
          <w:b/>
        </w:rPr>
        <w:t>main()</w:t>
      </w:r>
      <w:r>
        <w:t xml:space="preserve"> method of the class, typing the code below in </w:t>
      </w:r>
      <w:r>
        <w:fldChar w:fldCharType="begin"/>
      </w:r>
      <w:r>
        <w:instrText xml:space="preserve"> REF _Ref71809877 \h </w:instrText>
      </w:r>
      <w:r>
        <w:fldChar w:fldCharType="separate"/>
      </w:r>
      <w:r>
        <w:t xml:space="preserve">Figure </w:t>
      </w:r>
      <w:r>
        <w:rPr>
          <w:noProof/>
        </w:rPr>
        <w:t>3</w:t>
      </w:r>
      <w:r>
        <w:fldChar w:fldCharType="end"/>
      </w:r>
      <w:r>
        <w:t>:</w:t>
      </w:r>
    </w:p>
    <w:p w:rsidR="00F75193" w:rsidRDefault="00F75193" w:rsidP="00F75193">
      <w:pPr>
        <w:spacing w:line="288" w:lineRule="auto"/>
      </w:pPr>
    </w:p>
    <w:p w:rsidR="00F75193" w:rsidRDefault="00F75193" w:rsidP="00F75193">
      <w:pPr>
        <w:jc w:val="center"/>
        <w:rPr>
          <w:sz w:val="26"/>
          <w:szCs w:val="26"/>
        </w:rPr>
      </w:pPr>
      <w:r>
        <w:rPr>
          <w:noProof/>
          <w:lang w:eastAsia="ja-JP"/>
        </w:rPr>
        <mc:AlternateContent>
          <mc:Choice Requires="wps">
            <w:drawing>
              <wp:anchor distT="0" distB="0" distL="114300" distR="114300" simplePos="0" relativeHeight="251659264" behindDoc="0" locked="0" layoutInCell="1" allowOverlap="1">
                <wp:simplePos x="0" y="0"/>
                <wp:positionH relativeFrom="column">
                  <wp:posOffset>4368800</wp:posOffset>
                </wp:positionH>
                <wp:positionV relativeFrom="paragraph">
                  <wp:posOffset>3374390</wp:posOffset>
                </wp:positionV>
                <wp:extent cx="833755" cy="559435"/>
                <wp:effectExtent l="0" t="0" r="23495" b="12065"/>
                <wp:wrapNone/>
                <wp:docPr id="43" name="Rectangle 43"/>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F75193" w:rsidRDefault="00F75193" w:rsidP="00F75193">
                            <w:pPr>
                              <w:jc w:val="cente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id="Rectangle 43" o:spid="_x0000_s1026" style="position:absolute;left:0;text-align:left;margin-left:344pt;margin-top:265.7pt;width:65.65pt;height:4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" fillcolor="#5b9bd5 [3204]" strokecolor="#31538f" strokeweight="1pt">
                <v:stroke startarrowwidth="narrow" startarrowlength="short" endarrowwidth="narrow" endarrowlength="short"/>
                <v:textbox inset="2.53958mm,1.2694mm,2.53958mm,1.2694mm">
                  <w:txbxContent>
                    <w:p w:rsidR="00F75193" w:rsidRDefault="00F75193" w:rsidP="00F75193">
                      <w:pPr>
                        <w:jc w:val="center"/>
                      </w:pPr>
                      <w:r>
                        <w:rPr>
                          <w:color w:val="000000"/>
                          <w:sz w:val="20"/>
                        </w:rPr>
                        <w:t xml:space="preserve">DVD </w:t>
                      </w:r>
                      <w:r>
                        <w:rPr>
                          <w:color w:val="000000"/>
                          <w:sz w:val="16"/>
                        </w:rPr>
                        <w:t>(“Cinderella”)</w:t>
                      </w:r>
                    </w:p>
                  </w:txbxContent>
                </v:textbox>
              </v:rect>
            </w:pict>
          </mc:Fallback>
        </mc:AlternateContent>
      </w:r>
      <w:r>
        <w:rPr>
          <w:noProof/>
          <w:lang w:eastAsia="ja-JP"/>
        </w:rPr>
        <mc:AlternateContent>
          <mc:Choice Requires="wps">
            <w:drawing>
              <wp:anchor distT="0" distB="0" distL="114300" distR="114300" simplePos="0" relativeHeight="251660288" behindDoc="0" locked="0" layoutInCell="1" allowOverlap="1">
                <wp:simplePos x="0" y="0"/>
                <wp:positionH relativeFrom="column">
                  <wp:posOffset>2135505</wp:posOffset>
                </wp:positionH>
                <wp:positionV relativeFrom="paragraph">
                  <wp:posOffset>3442335</wp:posOffset>
                </wp:positionV>
                <wp:extent cx="821690" cy="211455"/>
                <wp:effectExtent l="0" t="0" r="16510" b="17145"/>
                <wp:wrapNone/>
                <wp:docPr id="42" name="Rectangle 42"/>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rsidR="00F75193" w:rsidRDefault="00F75193" w:rsidP="00F75193">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2" o:spid="_x0000_s1027" style="position:absolute;left:0;text-align:left;margin-left:168.15pt;margin-top:271.05pt;width:64.7pt;height:1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" fillcolor="white [3201]">
                <v:stroke startarrowwidth="narrow" startarrowlength="short" endarrowwidth="narrow" endarrowlength="short" joinstyle="round"/>
                <v:textbox inset="2.53958mm,1.2694mm,2.53958mm,1.2694mm">
                  <w:txbxContent>
                    <w:p w:rsidR="00F75193" w:rsidRDefault="00F75193" w:rsidP="00F75193">
                      <w:r>
                        <w:rPr>
                          <w:color w:val="000000"/>
                          <w:sz w:val="16"/>
                        </w:rPr>
                        <w:t>cinderellaDVD</w:t>
                      </w:r>
                    </w:p>
                  </w:txbxContent>
                </v:textbox>
              </v:rect>
            </w:pict>
          </mc:Fallback>
        </mc:AlternateContent>
      </w:r>
      <w:r>
        <w:rPr>
          <w:noProof/>
          <w:lang w:eastAsia="ja-JP"/>
        </w:rPr>
        <mc:AlternateContent>
          <mc:Choice Requires="wps">
            <w:drawing>
              <wp:anchor distT="0" distB="0" distL="114300" distR="114300" simplePos="0" relativeHeight="251661312" behindDoc="0" locked="0" layoutInCell="1" allowOverlap="1">
                <wp:simplePos x="0" y="0"/>
                <wp:positionH relativeFrom="column">
                  <wp:posOffset>2957195</wp:posOffset>
                </wp:positionH>
                <wp:positionV relativeFrom="paragraph">
                  <wp:posOffset>3561715</wp:posOffset>
                </wp:positionV>
                <wp:extent cx="1424940" cy="92710"/>
                <wp:effectExtent l="0" t="0" r="80010" b="97790"/>
                <wp:wrapNone/>
                <wp:docPr id="41" name="Straight Arrow Connector 41"/>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2CE49330" id="_x0000_t32" coordsize="21600,21600" o:spt="32" o:oned="t" path="m,l21600,21600e" filled="f">
                <v:path arrowok="t" fillok="f" o:connecttype="none"/>
                <o:lock v:ext="edit" shapetype="t"/>
              </v:shapetype>
              <v:shape id="Straight Arrow Connector 41" o:spid="_x0000_s1026" type="#_x0000_t32" style="position:absolute;margin-left:232.85pt;margin-top:280.45pt;width:112.2pt;height: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" strokecolor="#5b9bd5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simplePos x="0" y="0"/>
                <wp:positionH relativeFrom="column">
                  <wp:posOffset>2730500</wp:posOffset>
                </wp:positionH>
                <wp:positionV relativeFrom="paragraph">
                  <wp:posOffset>2901315</wp:posOffset>
                </wp:positionV>
                <wp:extent cx="1667510" cy="155575"/>
                <wp:effectExtent l="0" t="57150" r="27940" b="34925"/>
                <wp:wrapNone/>
                <wp:docPr id="40" name="Straight Arrow Connector 40"/>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74B0649" id="Straight Arrow Connector 40" o:spid="_x0000_s1026" type="#_x0000_t32" style="position:absolute;margin-left:215pt;margin-top:228.45pt;width:131.3pt;height:12.25pt;rotation:18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" strokecolor="#5b9bd5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simplePos x="0" y="0"/>
                <wp:positionH relativeFrom="column">
                  <wp:posOffset>4368800</wp:posOffset>
                </wp:positionH>
                <wp:positionV relativeFrom="paragraph">
                  <wp:posOffset>2685415</wp:posOffset>
                </wp:positionV>
                <wp:extent cx="833755" cy="485140"/>
                <wp:effectExtent l="0" t="0" r="23495" b="10160"/>
                <wp:wrapNone/>
                <wp:docPr id="39" name="Rectangle 39"/>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F75193" w:rsidRDefault="00F75193" w:rsidP="00F75193">
                            <w:pPr>
                              <w:jc w:val="cente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id="Rectangle 39" o:spid="_x0000_s1028" style="position:absolute;left:0;text-align:left;margin-left:344pt;margin-top:211.45pt;width:65.65pt;height:3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" fillcolor="#5b9bd5 [3204]" strokecolor="#31538f" strokeweight="1pt">
                <v:stroke startarrowwidth="narrow" startarrowlength="short" endarrowwidth="narrow" endarrowlength="short"/>
                <v:textbox inset="2.53958mm,1.2694mm,2.53958mm,1.2694mm">
                  <w:txbxContent>
                    <w:p w:rsidR="00F75193" w:rsidRDefault="00F75193" w:rsidP="00F75193">
                      <w:pPr>
                        <w:jc w:val="center"/>
                      </w:pPr>
                      <w:r>
                        <w:rPr>
                          <w:color w:val="000000"/>
                          <w:sz w:val="21"/>
                        </w:rPr>
                        <w:t xml:space="preserve">DVD </w:t>
                      </w:r>
                      <w:r>
                        <w:rPr>
                          <w:color w:val="000000"/>
                          <w:sz w:val="16"/>
                        </w:rPr>
                        <w:t>(“Jungle”)</w:t>
                      </w:r>
                    </w:p>
                  </w:txbxContent>
                </v:textbox>
              </v:rect>
            </w:pict>
          </mc:Fallback>
        </mc:AlternateContent>
      </w:r>
      <w:r>
        <w:rPr>
          <w:noProof/>
          <w:lang w:eastAsia="ja-JP"/>
        </w:rPr>
        <mc:AlternateContent>
          <mc:Choice Requires="wps">
            <w:drawing>
              <wp:anchor distT="0" distB="0" distL="114300" distR="114300" simplePos="0" relativeHeight="251664384" behindDoc="0" locked="0" layoutInCell="1" allowOverlap="1">
                <wp:simplePos x="0" y="0"/>
                <wp:positionH relativeFrom="column">
                  <wp:posOffset>2057400</wp:posOffset>
                </wp:positionH>
                <wp:positionV relativeFrom="paragraph">
                  <wp:posOffset>2940050</wp:posOffset>
                </wp:positionV>
                <wp:extent cx="690245" cy="230505"/>
                <wp:effectExtent l="0" t="0" r="14605" b="17145"/>
                <wp:wrapNone/>
                <wp:docPr id="38" name="Rectangle 38"/>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rsidR="00F75193" w:rsidRDefault="00F75193" w:rsidP="00F75193">
                            <w:r>
                              <w:rPr>
                                <w:color w:val="000000"/>
                                <w:sz w:val="16"/>
                              </w:rPr>
                              <w:t>jungleDVD</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id="Rectangle 38" o:spid="_x0000_s1029" style="position:absolute;left:0;text-align:left;margin-left:162pt;margin-top:231.5pt;width:54.35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" fillcolor="white [3201]">
                <v:stroke startarrowwidth="narrow" startarrowlength="short" endarrowwidth="narrow" endarrowlength="short" joinstyle="round"/>
                <v:textbox inset="2.53958mm,1.2694mm,2.53958mm,1.2694mm">
                  <w:txbxContent>
                    <w:p w:rsidR="00F75193" w:rsidRDefault="00F75193" w:rsidP="00F75193">
                      <w:r>
                        <w:rPr>
                          <w:color w:val="000000"/>
                          <w:sz w:val="16"/>
                        </w:rPr>
                        <w:t>jungleDVD</w:t>
                      </w:r>
                    </w:p>
                  </w:txbxContent>
                </v:textbox>
              </v:rect>
            </w:pict>
          </mc:Fallback>
        </mc:AlternateContent>
      </w:r>
      <w:r>
        <w:rPr>
          <w:noProof/>
          <w:sz w:val="26"/>
          <w:szCs w:val="26"/>
          <w:lang w:eastAsia="ja-JP"/>
        </w:rPr>
        <w:drawing>
          <wp:inline distT="0" distB="0" distL="0" distR="0">
            <wp:extent cx="4541520" cy="3078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1520" cy="3078480"/>
                    </a:xfrm>
                    <a:prstGeom prst="rect">
                      <a:avLst/>
                    </a:prstGeom>
                    <a:noFill/>
                    <a:ln>
                      <a:noFill/>
                    </a:ln>
                  </pic:spPr>
                </pic:pic>
              </a:graphicData>
            </a:graphic>
          </wp:inline>
        </w:drawing>
      </w:r>
    </w:p>
    <w:p w:rsidR="00F75193" w:rsidRDefault="00F75193" w:rsidP="00F75193">
      <w:pPr>
        <w:jc w:val="center"/>
        <w:rPr>
          <w:sz w:val="26"/>
          <w:szCs w:val="26"/>
        </w:rPr>
      </w:pPr>
    </w:p>
    <w:p w:rsidR="00F75193" w:rsidRDefault="00F75193" w:rsidP="00F75193">
      <w:pPr>
        <w:jc w:val="center"/>
        <w:rPr>
          <w:sz w:val="26"/>
          <w:szCs w:val="26"/>
        </w:rPr>
      </w:pPr>
    </w:p>
    <w:p w:rsidR="00F75193" w:rsidRDefault="00F75193" w:rsidP="00F75193">
      <w:pPr>
        <w:jc w:val="center"/>
        <w:rPr>
          <w:i/>
          <w:color w:val="44546A"/>
          <w:sz w:val="18"/>
          <w:szCs w:val="18"/>
        </w:rPr>
      </w:pPr>
    </w:p>
    <w:p w:rsidR="00F75193" w:rsidRDefault="00F75193" w:rsidP="00F75193">
      <w:pPr>
        <w:jc w:val="center"/>
        <w:rPr>
          <w:i/>
          <w:color w:val="44546A"/>
          <w:sz w:val="18"/>
          <w:szCs w:val="18"/>
        </w:rPr>
      </w:pPr>
    </w:p>
    <w:p w:rsidR="00F75193" w:rsidRDefault="00F75193" w:rsidP="00F75193">
      <w:pPr>
        <w:pStyle w:val="Caption"/>
        <w:jc w:val="center"/>
      </w:pPr>
      <w:bookmarkStart w:id="2" w:name="_Ref64817637"/>
    </w:p>
    <w:p w:rsidR="00F75193" w:rsidRDefault="00F75193" w:rsidP="00F75193">
      <w:pPr>
        <w:pStyle w:val="Caption"/>
        <w:jc w:val="center"/>
        <w:rPr>
          <w:sz w:val="26"/>
          <w:szCs w:val="26"/>
          <w:lang w:val="vi-VN"/>
        </w:rPr>
      </w:pPr>
      <w:bookmarkStart w:id="3" w:name="_Ref71809877"/>
      <w:r>
        <w:lastRenderedPageBreak/>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w:t>
      </w:r>
      <w:r w:rsidR="002D51C7">
        <w:rPr>
          <w:noProof/>
        </w:rPr>
        <w:fldChar w:fldCharType="end"/>
      </w:r>
      <w:bookmarkEnd w:id="2"/>
      <w:bookmarkEnd w:id="3"/>
      <w:r>
        <w:rPr>
          <w:noProof/>
        </w:rPr>
        <w:t>. Source code of TestPassingParameter</w:t>
      </w:r>
      <w:r>
        <w:rPr>
          <w:noProof/>
          <w:lang w:val="vi-VN"/>
        </w:rPr>
        <w:t>.</w:t>
      </w:r>
    </w:p>
    <w:p w:rsidR="00F75193" w:rsidRDefault="00F75193" w:rsidP="00F75193">
      <w:pPr>
        <w:spacing w:after="200"/>
        <w:rPr>
          <w:sz w:val="26"/>
          <w:szCs w:val="26"/>
        </w:rPr>
      </w:pPr>
    </w:p>
    <w:p w:rsidR="00F75193" w:rsidRDefault="00F75193" w:rsidP="00F75193">
      <w:pPr>
        <w:jc w:val="left"/>
      </w:pPr>
      <w:r>
        <w:t>The result in console is below:</w:t>
      </w:r>
    </w:p>
    <w:p w:rsidR="00F75193" w:rsidRDefault="00F75193" w:rsidP="00F75193">
      <w:pPr>
        <w:jc w:val="center"/>
        <w:rPr>
          <w:sz w:val="26"/>
          <w:szCs w:val="26"/>
        </w:rPr>
      </w:pPr>
      <w:r>
        <w:rPr>
          <w:noProof/>
          <w:sz w:val="26"/>
          <w:szCs w:val="26"/>
          <w:lang w:eastAsia="ja-JP"/>
        </w:rPr>
        <w:drawing>
          <wp:inline distT="0" distB="0" distL="0" distR="0">
            <wp:extent cx="2971800" cy="1722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722120"/>
                    </a:xfrm>
                    <a:prstGeom prst="rect">
                      <a:avLst/>
                    </a:prstGeom>
                    <a:noFill/>
                    <a:ln>
                      <a:noFill/>
                    </a:ln>
                  </pic:spPr>
                </pic:pic>
              </a:graphicData>
            </a:graphic>
          </wp:inline>
        </w:drawing>
      </w:r>
    </w:p>
    <w:p w:rsidR="00F75193" w:rsidRDefault="00F75193" w:rsidP="00F75193">
      <w:pPr>
        <w:pStyle w:val="Caption"/>
        <w:jc w:val="center"/>
        <w:rPr>
          <w:sz w:val="26"/>
          <w:szCs w:val="26"/>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4</w:t>
      </w:r>
      <w:r w:rsidR="002D51C7">
        <w:rPr>
          <w:noProof/>
        </w:rPr>
        <w:fldChar w:fldCharType="end"/>
      </w:r>
      <w:r>
        <w:rPr>
          <w:noProof/>
        </w:rPr>
        <w:t>. Results(1)</w:t>
      </w:r>
    </w:p>
    <w:p w:rsidR="00F75193" w:rsidRDefault="00F75193" w:rsidP="00F75193">
      <w:pPr>
        <w:spacing w:line="288" w:lineRule="auto"/>
      </w:pPr>
      <w:r>
        <w:t xml:space="preserve">To test whether a programming language is passing by value or passing by reference, we usually use the </w:t>
      </w:r>
      <w:r>
        <w:rPr>
          <w:rFonts w:ascii="Courier New" w:eastAsia="Courier New" w:hAnsi="Courier New" w:cs="Courier New"/>
          <w:b/>
        </w:rPr>
        <w:t>swap</w:t>
      </w:r>
      <w:r>
        <w:t xml:space="preserve"> method. This method aims to swap an object to another object. </w:t>
      </w:r>
    </w:p>
    <w:p w:rsidR="00F75193" w:rsidRDefault="00F75193" w:rsidP="00F75193">
      <w:pPr>
        <w:numPr>
          <w:ilvl w:val="0"/>
          <w:numId w:val="9"/>
        </w:numPr>
        <w:jc w:val="left"/>
        <w:rPr>
          <w:color w:val="000000"/>
        </w:rPr>
      </w:pPr>
      <w:r>
        <w:rPr>
          <w:color w:val="000000"/>
        </w:rPr>
        <w:t xml:space="preserve">After the call of </w:t>
      </w:r>
      <w:r>
        <w:rPr>
          <w:rFonts w:ascii="Courier New" w:eastAsia="Courier New" w:hAnsi="Courier New" w:cs="Courier New"/>
          <w:b/>
          <w:color w:val="843C0B"/>
        </w:rPr>
        <w:t>swap(jungleDVD, cinderellaDVD)</w:t>
      </w:r>
      <w:r>
        <w:rPr>
          <w:color w:val="843C0B"/>
        </w:rPr>
        <w:t xml:space="preserve"> </w:t>
      </w:r>
      <w:r>
        <w:rPr>
          <w:color w:val="000000"/>
        </w:rPr>
        <w:t>why does the title of these two objects still remain?</w:t>
      </w:r>
    </w:p>
    <w:p w:rsidR="00F75193" w:rsidRDefault="00F75193" w:rsidP="00F75193">
      <w:pPr>
        <w:numPr>
          <w:ilvl w:val="0"/>
          <w:numId w:val="9"/>
        </w:numPr>
        <w:jc w:val="left"/>
        <w:rPr>
          <w:color w:val="000000"/>
        </w:rPr>
      </w:pPr>
      <w:r>
        <w:rPr>
          <w:color w:val="000000"/>
        </w:rPr>
        <w:t xml:space="preserve">After the call of </w:t>
      </w:r>
      <w:r>
        <w:rPr>
          <w:rFonts w:ascii="Courier New" w:eastAsia="Courier New" w:hAnsi="Courier New" w:cs="Courier New"/>
          <w:b/>
          <w:color w:val="843C0B"/>
        </w:rPr>
        <w:t>changeTitle(jungleDVD, cinderellaDVD.getTitle())</w:t>
      </w:r>
      <w:r>
        <w:rPr>
          <w:color w:val="000000"/>
        </w:rPr>
        <w:t xml:space="preserve"> why is the title of the JungleDVD changed?</w:t>
      </w:r>
    </w:p>
    <w:p w:rsidR="00F75193" w:rsidRDefault="00F75193" w:rsidP="00F75193">
      <w:pPr>
        <w:rPr>
          <w:b/>
        </w:rPr>
      </w:pPr>
      <w:r>
        <w:rPr>
          <w:b/>
        </w:rPr>
        <w:t>Please write a swap() method that can correctly swap the two objects.</w:t>
      </w:r>
    </w:p>
    <w:p w:rsidR="00F75193" w:rsidRDefault="00F75193" w:rsidP="00F75193">
      <w:pPr>
        <w:pStyle w:val="Heading1"/>
        <w:tabs>
          <w:tab w:val="num" w:pos="284"/>
        </w:tabs>
        <w:ind w:left="709"/>
      </w:pPr>
      <w:r>
        <w:t>Use debug run:</w:t>
      </w:r>
    </w:p>
    <w:p w:rsidR="00F75193" w:rsidRDefault="00F75193" w:rsidP="00F75193"/>
    <w:p w:rsidR="00F75193" w:rsidRDefault="00F75193" w:rsidP="00F75193">
      <w:pPr>
        <w:pStyle w:val="Heading2"/>
        <w:numPr>
          <w:ilvl w:val="1"/>
          <w:numId w:val="10"/>
        </w:numPr>
        <w:tabs>
          <w:tab w:val="left" w:pos="720"/>
        </w:tabs>
      </w:pPr>
      <w:r>
        <w:t>Debugging Java in Eclipse</w:t>
      </w:r>
    </w:p>
    <w:p w:rsidR="00F75193" w:rsidRDefault="00F75193" w:rsidP="00F75193">
      <w:pPr>
        <w:spacing w:line="288" w:lineRule="auto"/>
      </w:pPr>
      <w:r>
        <w:rPr>
          <w:b/>
        </w:rPr>
        <w:t>Video:</w:t>
      </w:r>
      <w:hyperlink r:id="rId17" w:history="1">
        <w:r>
          <w:rPr>
            <w:rStyle w:val="Hyperlink"/>
            <w:b/>
            <w:color w:val="auto"/>
            <w:u w:val="none"/>
          </w:rPr>
          <w:t xml:space="preserve"> </w:t>
        </w:r>
      </w:hyperlink>
      <w:hyperlink r:id="rId18" w:history="1">
        <w:r>
          <w:rPr>
            <w:rStyle w:val="Hyperlink"/>
            <w:b/>
          </w:rPr>
          <w:t>https://www.youtube.com/watch?v=9gAjIQc4bPU&amp;t=8s</w:t>
        </w:r>
      </w:hyperlink>
    </w:p>
    <w:p w:rsidR="00F75193" w:rsidRDefault="00F75193" w:rsidP="00F75193">
      <w:r>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rsidR="00F75193" w:rsidRDefault="00F75193" w:rsidP="00F75193">
      <w:pPr>
        <w:rPr>
          <w:b/>
        </w:rPr>
      </w:pPr>
      <w:r>
        <w:t xml:space="preserve">Debug run allows you to run a program interactively while watching the source code and the variables during the execution. A </w:t>
      </w:r>
      <w:r>
        <w:rPr>
          <w:i/>
        </w:rPr>
        <w:t>breakpoint</w:t>
      </w:r>
      <w:r>
        <w:t xml:space="preserve"> in the source code specifies where the execution of the program should stop during debugging. </w:t>
      </w:r>
      <w:r>
        <w:rPr>
          <w:b/>
        </w:rPr>
        <w:t>Once the program is stopped you can investigate variables, change their content, etc.</w:t>
      </w:r>
    </w:p>
    <w:p w:rsidR="00F75193" w:rsidRDefault="00F75193" w:rsidP="00F75193">
      <w:pPr>
        <w:pStyle w:val="Heading2"/>
        <w:numPr>
          <w:ilvl w:val="1"/>
          <w:numId w:val="10"/>
        </w:numPr>
        <w:tabs>
          <w:tab w:val="left" w:pos="720"/>
        </w:tabs>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rsidR="00F75193" w:rsidRDefault="00F75193" w:rsidP="00F75193">
      <w:pPr>
        <w:pStyle w:val="Heading2"/>
        <w:numPr>
          <w:ilvl w:val="2"/>
          <w:numId w:val="10"/>
        </w:numPr>
        <w:tabs>
          <w:tab w:val="left" w:pos="720"/>
        </w:tabs>
        <w:rPr>
          <w:b/>
          <w:i w:val="0"/>
          <w:sz w:val="24"/>
          <w:szCs w:val="24"/>
        </w:rPr>
      </w:pPr>
      <w:r>
        <w:rPr>
          <w:b/>
          <w:i w:val="0"/>
          <w:sz w:val="24"/>
          <w:szCs w:val="24"/>
        </w:rPr>
        <w:t>Setting, deleting &amp; deactivate breakpoints:</w:t>
      </w:r>
    </w:p>
    <w:p w:rsidR="00F75193" w:rsidRDefault="00F75193" w:rsidP="00F75193">
      <w:pPr>
        <w:spacing w:line="288" w:lineRule="auto"/>
      </w:pPr>
      <w:r>
        <w:t>To set a breakpoint, place the cursor on the line that needs debugging, hold down Ctrl+Shift, and press B to enable a breakpoint. A blue dot in front of the line will appear (</w:t>
      </w:r>
      <w:r>
        <w:fldChar w:fldCharType="begin"/>
      </w:r>
      <w:r>
        <w:instrText xml:space="preserve"> REF _Ref64818115 \h  \* MERGEFORMAT </w:instrText>
      </w:r>
      <w:r>
        <w:fldChar w:fldCharType="separate"/>
      </w:r>
      <w:r>
        <w:t xml:space="preserve">Figure </w:t>
      </w:r>
      <w:r>
        <w:rPr>
          <w:noProof/>
        </w:rPr>
        <w:t>5</w:t>
      </w:r>
      <w:r>
        <w:fldChar w:fldCharType="end"/>
      </w:r>
      <w:r>
        <w:t>). Alternatively, you can right-click in the left margin of the line in the Java editor and select Toggle Breakpoint. This is equivalent to double-clicking in the left margin of the line.</w:t>
      </w:r>
    </w:p>
    <w:p w:rsidR="00F75193" w:rsidRDefault="00F75193" w:rsidP="00F75193">
      <w:r>
        <w:rPr>
          <w:noProof/>
          <w:lang w:eastAsia="ja-JP"/>
        </w:rPr>
        <w:lastRenderedPageBreak/>
        <w:drawing>
          <wp:inline distT="0" distB="0" distL="0" distR="0">
            <wp:extent cx="6507480" cy="41148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7480" cy="4114800"/>
                    </a:xfrm>
                    <a:prstGeom prst="rect">
                      <a:avLst/>
                    </a:prstGeom>
                    <a:noFill/>
                    <a:ln>
                      <a:noFill/>
                    </a:ln>
                  </pic:spPr>
                </pic:pic>
              </a:graphicData>
            </a:graphic>
          </wp:inline>
        </w:drawing>
      </w:r>
    </w:p>
    <w:p w:rsidR="00F75193" w:rsidRDefault="00F75193" w:rsidP="00F75193">
      <w:pPr>
        <w:pStyle w:val="Caption"/>
        <w:jc w:val="center"/>
      </w:pPr>
      <w:bookmarkStart w:id="4" w:name="_Ref64818115"/>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5</w:t>
      </w:r>
      <w:r w:rsidR="002D51C7">
        <w:rPr>
          <w:noProof/>
        </w:rPr>
        <w:fldChar w:fldCharType="end"/>
      </w:r>
      <w:bookmarkEnd w:id="4"/>
      <w:r>
        <w:rPr>
          <w:noProof/>
        </w:rPr>
        <w:t>. A breakpoint is set</w:t>
      </w:r>
    </w:p>
    <w:p w:rsidR="00F75193" w:rsidRDefault="00F75193" w:rsidP="00F75193">
      <w:pPr>
        <w:spacing w:line="288" w:lineRule="auto"/>
      </w:pPr>
      <w:r>
        <w:t>To delete a breakpoint, toggle the breakpoint one more time. The blue dot in front of the line will disappear (</w:t>
      </w:r>
      <w:r>
        <w:fldChar w:fldCharType="begin"/>
      </w:r>
      <w:r>
        <w:instrText xml:space="preserve"> REF _Ref64818236 \h  \* MERGEFORMAT </w:instrText>
      </w:r>
      <w:r>
        <w:fldChar w:fldCharType="separate"/>
      </w:r>
      <w:r>
        <w:t xml:space="preserve">Figure </w:t>
      </w:r>
      <w:r>
        <w:rPr>
          <w:noProof/>
        </w:rPr>
        <w:t>6</w:t>
      </w:r>
      <w:r>
        <w:fldChar w:fldCharType="end"/>
      </w:r>
      <w:r>
        <w:t xml:space="preserve">). </w:t>
      </w:r>
    </w:p>
    <w:p w:rsidR="00F75193" w:rsidRDefault="00F75193" w:rsidP="00F75193">
      <w:pPr>
        <w:spacing w:line="288" w:lineRule="auto"/>
        <w:rPr>
          <w:sz w:val="26"/>
          <w:szCs w:val="26"/>
        </w:rPr>
      </w:pPr>
      <w:r>
        <w:rPr>
          <w:noProof/>
          <w:sz w:val="26"/>
          <w:szCs w:val="26"/>
          <w:lang w:eastAsia="ja-JP"/>
        </w:rPr>
        <w:drawing>
          <wp:inline distT="0" distB="0" distL="0" distR="0">
            <wp:extent cx="6507480" cy="40538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7480" cy="405384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5" w:name="_Ref64818236"/>
      <w:r>
        <w:lastRenderedPageBreak/>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6</w:t>
      </w:r>
      <w:r w:rsidR="002D51C7">
        <w:rPr>
          <w:noProof/>
        </w:rPr>
        <w:fldChar w:fldCharType="end"/>
      </w:r>
      <w:bookmarkEnd w:id="5"/>
      <w:r>
        <w:rPr>
          <w:noProof/>
        </w:rPr>
        <w:t>. The breakpoint is deleted</w:t>
      </w:r>
    </w:p>
    <w:p w:rsidR="00F75193" w:rsidRDefault="00F75193" w:rsidP="00F75193">
      <w:pPr>
        <w:spacing w:line="288" w:lineRule="auto"/>
      </w:pPr>
      <w:r>
        <w:t>To deactivate the breakpoint, navigate to the Breakpoints View and uncheck the tick mark next to the breakpoint you want to deactivate (</w:t>
      </w:r>
      <w:r>
        <w:fldChar w:fldCharType="begin"/>
      </w:r>
      <w:r>
        <w:instrText xml:space="preserve"> REF _Ref64818282 \h  \* MERGEFORMAT </w:instrText>
      </w:r>
      <w:r>
        <w:fldChar w:fldCharType="separate"/>
      </w:r>
      <w:r>
        <w:t xml:space="preserve">Figure </w:t>
      </w:r>
      <w:r>
        <w:rPr>
          <w:noProof/>
        </w:rPr>
        <w:t>7</w:t>
      </w:r>
      <w:r>
        <w:fldChar w:fldCharType="end"/>
      </w:r>
      <w:r>
        <w:t xml:space="preserve">). </w:t>
      </w:r>
      <w:r>
        <w:rPr>
          <w:b/>
          <w:bCs/>
        </w:rPr>
        <w:t>The program will only stop at activated breakpoints</w:t>
      </w:r>
      <w:r>
        <w:t>.</w:t>
      </w:r>
    </w:p>
    <w:p w:rsidR="00F75193" w:rsidRDefault="00F75193" w:rsidP="00F75193">
      <w:pPr>
        <w:spacing w:line="288" w:lineRule="auto"/>
        <w:jc w:val="center"/>
        <w:rPr>
          <w:sz w:val="26"/>
          <w:szCs w:val="26"/>
        </w:rPr>
      </w:pPr>
      <w:r>
        <w:rPr>
          <w:noProof/>
          <w:sz w:val="26"/>
          <w:szCs w:val="26"/>
          <w:lang w:eastAsia="ja-JP"/>
        </w:rPr>
        <w:drawing>
          <wp:inline distT="0" distB="0" distL="0" distR="0">
            <wp:extent cx="4130040" cy="1242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b="72339"/>
                    <a:stretch>
                      <a:fillRect/>
                    </a:stretch>
                  </pic:blipFill>
                  <pic:spPr bwMode="auto">
                    <a:xfrm>
                      <a:off x="0" y="0"/>
                      <a:ext cx="4130040" cy="124206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6" w:name="_Ref64818282"/>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7</w:t>
      </w:r>
      <w:r w:rsidR="002D51C7">
        <w:rPr>
          <w:noProof/>
        </w:rPr>
        <w:fldChar w:fldCharType="end"/>
      </w:r>
      <w:bookmarkEnd w:id="6"/>
      <w:r>
        <w:rPr>
          <w:noProof/>
        </w:rPr>
        <w:t>. Deactivated breakpoint in Breakpoints View</w:t>
      </w:r>
    </w:p>
    <w:p w:rsidR="00F75193" w:rsidRDefault="00F75193" w:rsidP="00F75193">
      <w:pPr>
        <w:spacing w:line="288" w:lineRule="auto"/>
        <w:rPr>
          <w:sz w:val="26"/>
          <w:szCs w:val="26"/>
        </w:rPr>
      </w:pPr>
    </w:p>
    <w:p w:rsidR="00F75193" w:rsidRDefault="00F75193" w:rsidP="00F75193">
      <w:pPr>
        <w:spacing w:line="288" w:lineRule="auto"/>
      </w:pPr>
      <w:r>
        <w:t>For this example, we will need to keep this breakpoint, so make sure to set the breakpoint again after practicing with deleting/deactivating it before moving to the next section.</w:t>
      </w:r>
    </w:p>
    <w:p w:rsidR="00F75193" w:rsidRDefault="00F75193" w:rsidP="00F75193">
      <w:pPr>
        <w:spacing w:line="288" w:lineRule="auto"/>
        <w:rPr>
          <w:sz w:val="26"/>
          <w:szCs w:val="26"/>
        </w:rPr>
      </w:pPr>
    </w:p>
    <w:p w:rsidR="00F75193" w:rsidRDefault="00F75193" w:rsidP="00F75193">
      <w:pPr>
        <w:pStyle w:val="Heading2"/>
        <w:numPr>
          <w:ilvl w:val="2"/>
          <w:numId w:val="10"/>
        </w:numPr>
        <w:tabs>
          <w:tab w:val="left" w:pos="720"/>
        </w:tabs>
        <w:rPr>
          <w:b/>
          <w:i w:val="0"/>
          <w:sz w:val="24"/>
          <w:szCs w:val="24"/>
        </w:rPr>
      </w:pPr>
      <w:r>
        <w:rPr>
          <w:b/>
          <w:i w:val="0"/>
          <w:sz w:val="24"/>
          <w:szCs w:val="24"/>
        </w:rPr>
        <w:t>Run in Debug mode:</w:t>
      </w:r>
    </w:p>
    <w:p w:rsidR="00F75193" w:rsidRDefault="00F75193" w:rsidP="00F75193">
      <w:pPr>
        <w:spacing w:line="288" w:lineRule="auto"/>
      </w:pPr>
      <w:r>
        <w:t xml:space="preserve">Select a Java file with a main method that contains the code that you need to debug from the Project Explorer. In this example, we choose the </w:t>
      </w:r>
      <w:r>
        <w:rPr>
          <w:b/>
          <w:bCs/>
        </w:rPr>
        <w:t>TestPassingParameter.java</w:t>
      </w:r>
      <w:r>
        <w:t xml:space="preserve"> file. Right click and choose Debug As &gt; Java Application (</w:t>
      </w:r>
      <w:r>
        <w:fldChar w:fldCharType="begin"/>
      </w:r>
      <w:r>
        <w:instrText xml:space="preserve"> REF _Ref64818315 \h  \* MERGEFORMAT </w:instrText>
      </w:r>
      <w:r>
        <w:fldChar w:fldCharType="separate"/>
      </w:r>
      <w:r>
        <w:t xml:space="preserve">Figure </w:t>
      </w:r>
      <w:r>
        <w:rPr>
          <w:noProof/>
        </w:rPr>
        <w:t>8</w:t>
      </w:r>
      <w:r>
        <w:fldChar w:fldCharType="end"/>
      </w:r>
      <w:r>
        <w:t>).</w:t>
      </w:r>
    </w:p>
    <w:p w:rsidR="00F75193" w:rsidRDefault="00F75193" w:rsidP="00F75193">
      <w:pPr>
        <w:spacing w:line="288" w:lineRule="auto"/>
        <w:rPr>
          <w:sz w:val="26"/>
          <w:szCs w:val="26"/>
        </w:rPr>
      </w:pPr>
      <w:r>
        <w:rPr>
          <w:noProof/>
          <w:sz w:val="26"/>
          <w:szCs w:val="26"/>
          <w:lang w:eastAsia="ja-JP"/>
        </w:rPr>
        <w:drawing>
          <wp:inline distT="0" distB="0" distL="0" distR="0">
            <wp:extent cx="6507480" cy="45720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7480" cy="457200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7" w:name="_Ref64818315"/>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8</w:t>
      </w:r>
      <w:r w:rsidR="002D51C7">
        <w:rPr>
          <w:noProof/>
        </w:rPr>
        <w:fldChar w:fldCharType="end"/>
      </w:r>
      <w:bookmarkEnd w:id="7"/>
      <w:r>
        <w:rPr>
          <w:noProof/>
        </w:rPr>
        <w:t>. Run Debug from a class</w:t>
      </w:r>
    </w:p>
    <w:p w:rsidR="00F75193" w:rsidRDefault="00F75193" w:rsidP="00F75193">
      <w:pPr>
        <w:spacing w:line="288" w:lineRule="auto"/>
      </w:pPr>
      <w:r>
        <w:lastRenderedPageBreak/>
        <w:t>Alternatively, you can select the project root node in the Project Explorer and click the debug icon in the Eclipse toolbar (</w:t>
      </w:r>
      <w:r>
        <w:fldChar w:fldCharType="begin"/>
      </w:r>
      <w:r>
        <w:instrText xml:space="preserve"> REF _Ref64818326 \h  \* MERGEFORMAT </w:instrText>
      </w:r>
      <w:r>
        <w:fldChar w:fldCharType="separate"/>
      </w:r>
      <w:r>
        <w:t xml:space="preserve">Figure </w:t>
      </w:r>
      <w:r>
        <w:rPr>
          <w:noProof/>
        </w:rPr>
        <w:t>9</w:t>
      </w:r>
      <w:r>
        <w:fldChar w:fldCharType="end"/>
      </w:r>
      <w:r>
        <w:t>)</w:t>
      </w:r>
    </w:p>
    <w:p w:rsidR="00F75193" w:rsidRDefault="00F75193" w:rsidP="00F75193">
      <w:pPr>
        <w:spacing w:line="288" w:lineRule="auto"/>
        <w:jc w:val="center"/>
        <w:rPr>
          <w:sz w:val="26"/>
          <w:szCs w:val="26"/>
        </w:rPr>
      </w:pPr>
      <w:r>
        <w:rPr>
          <w:noProof/>
          <w:sz w:val="26"/>
          <w:szCs w:val="26"/>
          <w:lang w:eastAsia="ja-JP"/>
        </w:rPr>
        <w:drawing>
          <wp:inline distT="0" distB="0" distL="0" distR="0">
            <wp:extent cx="3718560" cy="214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8560" cy="214122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8" w:name="_Ref64818326"/>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9</w:t>
      </w:r>
      <w:r w:rsidR="002D51C7">
        <w:rPr>
          <w:noProof/>
        </w:rPr>
        <w:fldChar w:fldCharType="end"/>
      </w:r>
      <w:bookmarkEnd w:id="8"/>
      <w:r>
        <w:rPr>
          <w:noProof/>
        </w:rPr>
        <w:t>. Run debug from a project</w:t>
      </w:r>
    </w:p>
    <w:p w:rsidR="00F75193" w:rsidRDefault="00F75193" w:rsidP="00F75193">
      <w:pPr>
        <w:spacing w:line="288" w:lineRule="auto"/>
      </w:pPr>
      <w:r>
        <w:t>The application will now be started with Eclipse attached as debugger. Confirm to open the Debug Perspective.</w:t>
      </w:r>
    </w:p>
    <w:p w:rsidR="00F75193" w:rsidRDefault="00F75193" w:rsidP="00F75193">
      <w:pPr>
        <w:pStyle w:val="Heading2"/>
        <w:numPr>
          <w:ilvl w:val="2"/>
          <w:numId w:val="10"/>
        </w:numPr>
        <w:tabs>
          <w:tab w:val="left" w:pos="720"/>
        </w:tabs>
        <w:rPr>
          <w:b/>
          <w:i w:val="0"/>
          <w:sz w:val="24"/>
          <w:szCs w:val="24"/>
        </w:rPr>
      </w:pPr>
      <w:r>
        <w:rPr>
          <w:b/>
          <w:i w:val="0"/>
          <w:sz w:val="24"/>
          <w:szCs w:val="24"/>
        </w:rPr>
        <w:t>Step Into, Step Over, Step Return, Resume:</w:t>
      </w:r>
    </w:p>
    <w:p w:rsidR="00F75193" w:rsidRDefault="00F75193" w:rsidP="00F75193">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t xml:space="preserve">Figure </w:t>
      </w:r>
      <w:r>
        <w:rPr>
          <w:noProof/>
        </w:rPr>
        <w:t>10</w:t>
      </w:r>
      <w:r>
        <w:fldChar w:fldCharType="end"/>
      </w:r>
      <w:r>
        <w:t xml:space="preserve">. </w:t>
      </w:r>
    </w:p>
    <w:p w:rsidR="00F75193" w:rsidRDefault="00F75193" w:rsidP="00F75193">
      <w:pPr>
        <w:jc w:val="center"/>
      </w:pPr>
      <w:r>
        <w:rPr>
          <w:noProof/>
          <w:lang w:eastAsia="ja-JP"/>
        </w:rPr>
        <w:drawing>
          <wp:inline distT="0" distB="0" distL="0" distR="0">
            <wp:extent cx="4076700" cy="525780"/>
            <wp:effectExtent l="0" t="0" r="0" b="7620"/>
            <wp:docPr id="28" name="Picture 28" descr="Screen Shot 2021-02-21 at 1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a:picLocks noChangeAspect="1" noChangeArrowheads="1"/>
                    </pic:cNvPicPr>
                  </pic:nvPicPr>
                  <pic:blipFill>
                    <a:blip r:embed="rId24">
                      <a:extLst>
                        <a:ext uri="{28A0092B-C50C-407E-A947-70E740481C1C}">
                          <a14:useLocalDpi xmlns:a14="http://schemas.microsoft.com/office/drawing/2010/main" val="0"/>
                        </a:ext>
                      </a:extLst>
                    </a:blip>
                    <a:srcRect b="82719"/>
                    <a:stretch>
                      <a:fillRect/>
                    </a:stretch>
                  </pic:blipFill>
                  <pic:spPr bwMode="auto">
                    <a:xfrm>
                      <a:off x="0" y="0"/>
                      <a:ext cx="4076700" cy="525780"/>
                    </a:xfrm>
                    <a:prstGeom prst="rect">
                      <a:avLst/>
                    </a:prstGeom>
                    <a:noFill/>
                    <a:ln>
                      <a:noFill/>
                    </a:ln>
                  </pic:spPr>
                </pic:pic>
              </a:graphicData>
            </a:graphic>
          </wp:inline>
        </w:drawing>
      </w:r>
    </w:p>
    <w:p w:rsidR="00F75193" w:rsidRDefault="00F75193" w:rsidP="00F75193">
      <w:pPr>
        <w:pStyle w:val="Caption"/>
        <w:jc w:val="center"/>
      </w:pPr>
      <w:bookmarkStart w:id="9" w:name="_Ref64818344"/>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10</w:t>
      </w:r>
      <w:r w:rsidR="002D51C7">
        <w:rPr>
          <w:noProof/>
        </w:rPr>
        <w:fldChar w:fldCharType="end"/>
      </w:r>
      <w:bookmarkEnd w:id="9"/>
      <w:r>
        <w:rPr>
          <w:noProof/>
        </w:rPr>
        <w:t>. Stepping Commands on the Toolbar in Debug Perspective</w:t>
      </w:r>
    </w:p>
    <w:p w:rsidR="00F75193" w:rsidRDefault="00F75193" w:rsidP="00F75193">
      <w:r>
        <w:t>-</w:t>
      </w:r>
      <w:r>
        <w:tab/>
        <w:t>With debugger options, the difference between "Step into" and "Step over" is only noticeable if you run into a function call:</w:t>
      </w:r>
    </w:p>
    <w:p w:rsidR="00F75193" w:rsidRDefault="00F75193" w:rsidP="00F75193">
      <w:r>
        <w:t>o</w:t>
      </w:r>
      <w:r>
        <w:tab/>
        <w:t>"Step into" (F5) means that the debugger steps into the function</w:t>
      </w:r>
    </w:p>
    <w:p w:rsidR="00F75193" w:rsidRDefault="00F75193" w:rsidP="00F75193">
      <w:r>
        <w:t>o</w:t>
      </w:r>
      <w:r>
        <w:tab/>
        <w:t>"Step over" (F6) just moves the debugger to the next line in the same Java action</w:t>
      </w:r>
    </w:p>
    <w:p w:rsidR="00F75193" w:rsidRDefault="00F75193" w:rsidP="00F75193">
      <w:r>
        <w:t>-</w:t>
      </w:r>
      <w:r>
        <w:tab/>
        <w:t xml:space="preserve">With "Step Return" (pressing F7), you can instruct the debugger to leave the function; this is basically the opposite of "Step into." </w:t>
      </w:r>
    </w:p>
    <w:p w:rsidR="00F75193" w:rsidRDefault="00F75193" w:rsidP="00F75193">
      <w:r>
        <w:t>-</w:t>
      </w:r>
      <w:r>
        <w:tab/>
        <w:t>Clicking "Resume" (F8) instructs the debugger to continue until it reaches another breakpoint.</w:t>
      </w:r>
    </w:p>
    <w:p w:rsidR="00F75193" w:rsidRDefault="00F75193" w:rsidP="00F75193">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t xml:space="preserve">Figure </w:t>
      </w:r>
      <w:r>
        <w:rPr>
          <w:noProof/>
        </w:rPr>
        <w:t>11</w:t>
      </w:r>
      <w:r>
        <w:fldChar w:fldCharType="end"/>
      </w:r>
      <w:r>
        <w:t>).</w:t>
      </w:r>
    </w:p>
    <w:p w:rsidR="00F75193" w:rsidRDefault="00F75193" w:rsidP="00F75193">
      <w:r>
        <w:rPr>
          <w:noProof/>
          <w:lang w:eastAsia="ja-JP"/>
        </w:rPr>
        <w:lastRenderedPageBreak/>
        <w:drawing>
          <wp:inline distT="0" distB="0" distL="0" distR="0">
            <wp:extent cx="6507480" cy="32461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7480" cy="3246120"/>
                    </a:xfrm>
                    <a:prstGeom prst="rect">
                      <a:avLst/>
                    </a:prstGeom>
                    <a:noFill/>
                    <a:ln>
                      <a:noFill/>
                    </a:ln>
                  </pic:spPr>
                </pic:pic>
              </a:graphicData>
            </a:graphic>
          </wp:inline>
        </w:drawing>
      </w:r>
    </w:p>
    <w:p w:rsidR="00F75193" w:rsidRDefault="00F75193" w:rsidP="00F75193">
      <w:pPr>
        <w:pStyle w:val="Caption"/>
        <w:jc w:val="center"/>
      </w:pPr>
      <w:bookmarkStart w:id="10" w:name="_Ref64818358"/>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11</w:t>
      </w:r>
      <w:r w:rsidR="002D51C7">
        <w:rPr>
          <w:noProof/>
        </w:rPr>
        <w:fldChar w:fldCharType="end"/>
      </w:r>
      <w:bookmarkEnd w:id="10"/>
      <w:r>
        <w:rPr>
          <w:noProof/>
        </w:rPr>
        <w:t>. Step into swap function</w:t>
      </w:r>
    </w:p>
    <w:p w:rsidR="00F75193" w:rsidRDefault="00F75193" w:rsidP="00F75193">
      <w:pPr>
        <w:pStyle w:val="Heading2"/>
        <w:numPr>
          <w:ilvl w:val="0"/>
          <w:numId w:val="0"/>
        </w:numPr>
        <w:tabs>
          <w:tab w:val="left" w:pos="720"/>
        </w:tabs>
        <w:rPr>
          <w:b/>
          <w:i w:val="0"/>
          <w:sz w:val="24"/>
          <w:szCs w:val="24"/>
        </w:rPr>
      </w:pPr>
      <w:r>
        <w:rPr>
          <w:b/>
          <w:i w:val="0"/>
          <w:sz w:val="24"/>
          <w:szCs w:val="24"/>
        </w:rPr>
        <w:t>4.2.4. Investigate value of variables:</w:t>
      </w:r>
    </w:p>
    <w:p w:rsidR="00F75193" w:rsidRDefault="00F75193" w:rsidP="00F75193">
      <w:pPr>
        <w:autoSpaceDE w:val="0"/>
        <w:autoSpaceDN w:val="0"/>
        <w:adjustRightInd w:val="0"/>
        <w:spacing w:line="288" w:lineRule="auto"/>
      </w:pPr>
      <w:r>
        <w:t>We can observe the value of variables &amp; expression in the Variables/Expression View. You can also add a permanent watch on an expression/variable that will then be shown in the Expressions view when debugging is on.</w:t>
      </w:r>
    </w:p>
    <w:p w:rsidR="00F75193" w:rsidRDefault="00F75193" w:rsidP="00F75193">
      <w:pPr>
        <w:autoSpaceDE w:val="0"/>
        <w:autoSpaceDN w:val="0"/>
        <w:adjustRightInd w:val="0"/>
        <w:spacing w:line="288" w:lineRule="auto"/>
        <w:rPr>
          <w:rFonts w:ascii="TimesNewRomanPSMT" w:hAnsi="TimesNewRomanPSMT" w:cs="TimesNewRomanPSMT"/>
          <w:sz w:val="26"/>
          <w:szCs w:val="26"/>
        </w:rPr>
      </w:pPr>
      <w:r>
        <w:t>Alternatively, p</w:t>
      </w:r>
      <w:r>
        <w:rPr>
          <w:rFonts w:ascii="TimesNewRomanPSMT" w:hAnsi="TimesNewRomanPSMT" w:cs="TimesNewRomanPSMT"/>
          <w:sz w:val="26"/>
          <w:szCs w:val="26"/>
        </w:rPr>
        <w:t>lace your cursor on any of the variables in the Java action to see its value in a pop-up window.</w:t>
      </w:r>
    </w:p>
    <w:p w:rsidR="00F75193" w:rsidRDefault="00F75193" w:rsidP="00F75193">
      <w:pPr>
        <w:autoSpaceDE w:val="0"/>
        <w:autoSpaceDN w:val="0"/>
        <w:adjustRightInd w:val="0"/>
        <w:spacing w:line="288" w:lineRule="auto"/>
        <w:rPr>
          <w:rFonts w:ascii="TimesNewRomanPSMT" w:hAnsi="TimesNewRomanPSMT" w:cs="TimesNewRomanPSMT"/>
        </w:rPr>
      </w:pPr>
      <w:r>
        <w:rPr>
          <w:rFonts w:ascii="TimesNewRomanPSMT" w:hAnsi="TimesNewRomanPSMT" w:cs="TimesNewRomanPSMT"/>
        </w:rPr>
        <w:t xml:space="preserve">Open the Variable Perspective and observe the values of variables </w:t>
      </w:r>
      <w:r>
        <w:rPr>
          <w:rFonts w:ascii="Courier New" w:eastAsia="Courier New" w:hAnsi="Courier New" w:cs="Courier New"/>
          <w:b/>
        </w:rPr>
        <w:t xml:space="preserve">o1 </w:t>
      </w:r>
      <w:r>
        <w:rPr>
          <w:rFonts w:ascii="TimesNewRomanPSMT" w:hAnsi="TimesNewRomanPSMT" w:cs="TimesNewRomanPSMT"/>
        </w:rPr>
        <w:t>&amp;</w:t>
      </w:r>
      <w:r>
        <w:rPr>
          <w:rFonts w:ascii="Courier New" w:eastAsia="Courier New" w:hAnsi="Courier New" w:cs="Courier New"/>
          <w:b/>
        </w:rPr>
        <w:t xml:space="preserve"> o2 </w:t>
      </w:r>
      <w:r>
        <w:rPr>
          <w:rFonts w:ascii="TimesNewRomanPSMT" w:hAnsi="TimesNewRomanPSMT" w:cs="TimesNewRomanPSMT"/>
        </w:rPr>
        <w:t>(</w:t>
      </w:r>
      <w:r>
        <w:rPr>
          <w:rFonts w:ascii="TimesNewRomanPSMT" w:hAnsi="TimesNewRomanPSMT" w:cs="TimesNewRomanPSMT"/>
        </w:rPr>
        <w:fldChar w:fldCharType="begin"/>
      </w:r>
      <w:r>
        <w:rPr>
          <w:rFonts w:ascii="TimesNewRomanPSMT" w:hAnsi="TimesNewRomanPSMT" w:cs="TimesNewRomanPSMT"/>
        </w:rPr>
        <w:instrText xml:space="preserve"> REF _Ref64818393 \h  \* MERGEFORMAT </w:instrText>
      </w:r>
      <w:r>
        <w:rPr>
          <w:rFonts w:ascii="TimesNewRomanPSMT" w:hAnsi="TimesNewRomanPSMT" w:cs="TimesNewRomanPSMT"/>
        </w:rPr>
      </w:r>
      <w:r>
        <w:rPr>
          <w:rFonts w:ascii="TimesNewRomanPSMT" w:hAnsi="TimesNewRomanPSMT" w:cs="TimesNewRomanPSMT"/>
        </w:rPr>
        <w:fldChar w:fldCharType="separate"/>
      </w:r>
      <w:r>
        <w:t xml:space="preserve">Figure </w:t>
      </w:r>
      <w:r>
        <w:rPr>
          <w:noProof/>
        </w:rPr>
        <w:t>12</w:t>
      </w:r>
      <w:r>
        <w:rPr>
          <w:rFonts w:ascii="TimesNewRomanPSMT" w:hAnsi="TimesNewRomanPSMT" w:cs="TimesNewRomanPSMT"/>
        </w:rPr>
        <w:fldChar w:fldCharType="end"/>
      </w:r>
      <w:r>
        <w:rPr>
          <w:rFonts w:ascii="TimesNewRomanPSMT" w:hAnsi="TimesNewRomanPSMT" w:cs="TimesNewRomanPSMT"/>
        </w:rPr>
        <w:t>). You can click the drop-down arrow to investigate attributes of variables.</w:t>
      </w:r>
    </w:p>
    <w:p w:rsidR="00F75193" w:rsidRDefault="00F75193" w:rsidP="00F75193">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lang w:eastAsia="ja-JP"/>
        </w:rPr>
        <w:drawing>
          <wp:inline distT="0" distB="0" distL="0" distR="0">
            <wp:extent cx="6507480" cy="3017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7480" cy="3017520"/>
                    </a:xfrm>
                    <a:prstGeom prst="rect">
                      <a:avLst/>
                    </a:prstGeom>
                    <a:noFill/>
                    <a:ln>
                      <a:noFill/>
                    </a:ln>
                  </pic:spPr>
                </pic:pic>
              </a:graphicData>
            </a:graphic>
          </wp:inline>
        </w:drawing>
      </w:r>
    </w:p>
    <w:p w:rsidR="00F75193" w:rsidRDefault="00F75193" w:rsidP="00F75193">
      <w:pPr>
        <w:pStyle w:val="Caption"/>
        <w:jc w:val="center"/>
        <w:rPr>
          <w:rFonts w:ascii="Courier New" w:eastAsia="Courier New" w:hAnsi="Courier New" w:cs="Courier New"/>
          <w:b/>
          <w:sz w:val="24"/>
          <w:szCs w:val="24"/>
        </w:rPr>
      </w:pPr>
      <w:bookmarkStart w:id="11" w:name="_Ref64818393"/>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12</w:t>
      </w:r>
      <w:r w:rsidR="002D51C7">
        <w:rPr>
          <w:noProof/>
        </w:rPr>
        <w:fldChar w:fldCharType="end"/>
      </w:r>
      <w:bookmarkEnd w:id="11"/>
      <w:r>
        <w:rPr>
          <w:noProof/>
        </w:rPr>
        <w:t xml:space="preserve">. Variables shown in Variable View </w:t>
      </w:r>
    </w:p>
    <w:p w:rsidR="00F75193" w:rsidRDefault="00F75193" w:rsidP="00F75193">
      <w:pPr>
        <w:autoSpaceDE w:val="0"/>
        <w:autoSpaceDN w:val="0"/>
        <w:adjustRightInd w:val="0"/>
        <w:spacing w:line="288" w:lineRule="auto"/>
        <w:rPr>
          <w:rFonts w:ascii="TimesNewRomanPSMT" w:hAnsi="TimesNewRomanPSMT" w:cs="TimesNewRomanPSMT"/>
        </w:rPr>
      </w:pPr>
      <w:r>
        <w:rPr>
          <w:rFonts w:ascii="TimesNewRomanPSMT" w:hAnsi="TimesNewRomanPSMT" w:cs="TimesNewRomanPSMT"/>
        </w:rPr>
        <w:t xml:space="preserve">Click Step Over and watch the change in the value of variables </w:t>
      </w:r>
      <w:r>
        <w:rPr>
          <w:rFonts w:ascii="Courier New" w:eastAsia="Courier New" w:hAnsi="Courier New" w:cs="Courier New"/>
          <w:b/>
        </w:rPr>
        <w:t xml:space="preserve">o1, o2 </w:t>
      </w:r>
      <w:r>
        <w:rPr>
          <w:rFonts w:ascii="TimesNewRomanPSMT" w:hAnsi="TimesNewRomanPSMT" w:cs="TimesNewRomanPSMT"/>
        </w:rPr>
        <w:t xml:space="preserve">&amp; </w:t>
      </w:r>
      <w:r>
        <w:rPr>
          <w:rFonts w:ascii="Courier New" w:eastAsia="Courier New" w:hAnsi="Courier New" w:cs="Courier New"/>
          <w:b/>
        </w:rPr>
        <w:t>tmp</w:t>
      </w:r>
      <w:r>
        <w:rPr>
          <w:rFonts w:ascii="TimesNewRomanPSMT" w:hAnsi="TimesNewRomanPSMT" w:cs="TimesNewRomanPSMT"/>
        </w:rPr>
        <w:t xml:space="preserve">. Repeat this until the end of </w:t>
      </w:r>
      <w:r>
        <w:t xml:space="preserve">the </w:t>
      </w:r>
      <w:r>
        <w:rPr>
          <w:rFonts w:ascii="Courier New" w:eastAsia="Courier New" w:hAnsi="Courier New" w:cs="Courier New"/>
          <w:b/>
        </w:rPr>
        <w:t>swap</w:t>
      </w:r>
      <w:r>
        <w:t xml:space="preserve"> function </w:t>
      </w:r>
      <w:r>
        <w:rPr>
          <w:rFonts w:ascii="TimesNewRomanPSMT" w:hAnsi="TimesNewRomanPSMT" w:cs="TimesNewRomanPSMT"/>
        </w:rPr>
        <w:t>(</w:t>
      </w:r>
      <w:r>
        <w:rPr>
          <w:rFonts w:ascii="TimesNewRomanPSMT" w:hAnsi="TimesNewRomanPSMT" w:cs="TimesNewRomanPSMT"/>
        </w:rPr>
        <w:fldChar w:fldCharType="begin"/>
      </w:r>
      <w:r>
        <w:rPr>
          <w:rFonts w:ascii="TimesNewRomanPSMT" w:hAnsi="TimesNewRomanPSMT" w:cs="TimesNewRomanPSMT"/>
        </w:rPr>
        <w:instrText xml:space="preserve"> REF _Ref64818411 \h  \* MERGEFORMAT </w:instrText>
      </w:r>
      <w:r>
        <w:rPr>
          <w:rFonts w:ascii="TimesNewRomanPSMT" w:hAnsi="TimesNewRomanPSMT" w:cs="TimesNewRomanPSMT"/>
        </w:rPr>
      </w:r>
      <w:r>
        <w:rPr>
          <w:rFonts w:ascii="TimesNewRomanPSMT" w:hAnsi="TimesNewRomanPSMT" w:cs="TimesNewRomanPSMT"/>
        </w:rPr>
        <w:fldChar w:fldCharType="separate"/>
      </w:r>
      <w:r>
        <w:t xml:space="preserve">Figure </w:t>
      </w:r>
      <w:r>
        <w:rPr>
          <w:noProof/>
        </w:rPr>
        <w:t>13</w:t>
      </w:r>
      <w:r>
        <w:rPr>
          <w:rFonts w:ascii="TimesNewRomanPSMT" w:hAnsi="TimesNewRomanPSMT" w:cs="TimesNewRomanPSMT"/>
        </w:rPr>
        <w:fldChar w:fldCharType="end"/>
      </w:r>
      <w:r>
        <w:rPr>
          <w:rFonts w:ascii="TimesNewRomanPSMT" w:hAnsi="TimesNewRomanPSMT" w:cs="TimesNewRomanPSMT"/>
        </w:rPr>
        <w:t xml:space="preserve">, </w:t>
      </w:r>
      <w:r>
        <w:rPr>
          <w:rFonts w:ascii="TimesNewRomanPSMT" w:hAnsi="TimesNewRomanPSMT" w:cs="TimesNewRomanPSMT"/>
        </w:rPr>
        <w:fldChar w:fldCharType="begin"/>
      </w:r>
      <w:r>
        <w:rPr>
          <w:rFonts w:ascii="TimesNewRomanPSMT" w:hAnsi="TimesNewRomanPSMT" w:cs="TimesNewRomanPSMT"/>
        </w:rPr>
        <w:instrText xml:space="preserve"> REF _Ref64818426 \h  \* MERGEFORMAT </w:instrText>
      </w:r>
      <w:r>
        <w:rPr>
          <w:rFonts w:ascii="TimesNewRomanPSMT" w:hAnsi="TimesNewRomanPSMT" w:cs="TimesNewRomanPSMT"/>
        </w:rPr>
      </w:r>
      <w:r>
        <w:rPr>
          <w:rFonts w:ascii="TimesNewRomanPSMT" w:hAnsi="TimesNewRomanPSMT" w:cs="TimesNewRomanPSMT"/>
        </w:rPr>
        <w:fldChar w:fldCharType="separate"/>
      </w:r>
      <w:r>
        <w:t xml:space="preserve">Figure </w:t>
      </w:r>
      <w:r>
        <w:rPr>
          <w:noProof/>
        </w:rPr>
        <w:t>14</w:t>
      </w:r>
      <w:r>
        <w:rPr>
          <w:rFonts w:ascii="TimesNewRomanPSMT" w:hAnsi="TimesNewRomanPSMT" w:cs="TimesNewRomanPSMT"/>
        </w:rPr>
        <w:fldChar w:fldCharType="end"/>
      </w:r>
      <w:r>
        <w:rPr>
          <w:rFonts w:ascii="TimesNewRomanPSMT" w:hAnsi="TimesNewRomanPSMT" w:cs="TimesNewRomanPSMT"/>
        </w:rPr>
        <w:t xml:space="preserve">, </w:t>
      </w:r>
      <w:r>
        <w:rPr>
          <w:rFonts w:ascii="TimesNewRomanPSMT" w:hAnsi="TimesNewRomanPSMT" w:cs="TimesNewRomanPSMT"/>
        </w:rPr>
        <w:fldChar w:fldCharType="begin"/>
      </w:r>
      <w:r>
        <w:rPr>
          <w:rFonts w:ascii="TimesNewRomanPSMT" w:hAnsi="TimesNewRomanPSMT" w:cs="TimesNewRomanPSMT"/>
        </w:rPr>
        <w:instrText xml:space="preserve"> REF _Ref64818433 \h  \* MERGEFORMAT </w:instrText>
      </w:r>
      <w:r>
        <w:rPr>
          <w:rFonts w:ascii="TimesNewRomanPSMT" w:hAnsi="TimesNewRomanPSMT" w:cs="TimesNewRomanPSMT"/>
        </w:rPr>
      </w:r>
      <w:r>
        <w:rPr>
          <w:rFonts w:ascii="TimesNewRomanPSMT" w:hAnsi="TimesNewRomanPSMT" w:cs="TimesNewRomanPSMT"/>
        </w:rPr>
        <w:fldChar w:fldCharType="separate"/>
      </w:r>
      <w:r>
        <w:t xml:space="preserve">Figure </w:t>
      </w:r>
      <w:r>
        <w:rPr>
          <w:noProof/>
        </w:rPr>
        <w:t>15</w:t>
      </w:r>
      <w:r>
        <w:rPr>
          <w:rFonts w:ascii="TimesNewRomanPSMT" w:hAnsi="TimesNewRomanPSMT" w:cs="TimesNewRomanPSMT"/>
        </w:rPr>
        <w:fldChar w:fldCharType="end"/>
      </w:r>
      <w:r>
        <w:rPr>
          <w:rFonts w:ascii="TimesNewRomanPSMT" w:hAnsi="TimesNewRomanPSMT" w:cs="TimesNewRomanPSMT"/>
        </w:rPr>
        <w:t>).</w:t>
      </w:r>
    </w:p>
    <w:p w:rsidR="00F75193" w:rsidRDefault="00F75193" w:rsidP="00F75193">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lastRenderedPageBreak/>
        <w:drawing>
          <wp:inline distT="0" distB="0" distL="0" distR="0">
            <wp:extent cx="6515100" cy="3025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5100" cy="3025140"/>
                    </a:xfrm>
                    <a:prstGeom prst="rect">
                      <a:avLst/>
                    </a:prstGeom>
                    <a:noFill/>
                    <a:ln>
                      <a:noFill/>
                    </a:ln>
                  </pic:spPr>
                </pic:pic>
              </a:graphicData>
            </a:graphic>
          </wp:inline>
        </w:drawing>
      </w:r>
    </w:p>
    <w:p w:rsidR="00F75193" w:rsidRDefault="00F75193" w:rsidP="00F75193">
      <w:pPr>
        <w:pStyle w:val="Caption"/>
        <w:jc w:val="center"/>
        <w:rPr>
          <w:rFonts w:ascii="TimesNewRomanPSMT" w:hAnsi="TimesNewRomanPSMT" w:cs="TimesNewRomanPSMT"/>
          <w:sz w:val="26"/>
          <w:szCs w:val="26"/>
        </w:rPr>
      </w:pPr>
      <w:bookmarkStart w:id="12" w:name="_Ref64818411"/>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13</w:t>
      </w:r>
      <w:r w:rsidR="002D51C7">
        <w:rPr>
          <w:noProof/>
        </w:rPr>
        <w:fldChar w:fldCharType="end"/>
      </w:r>
      <w:bookmarkEnd w:id="12"/>
      <w:r>
        <w:rPr>
          <w:noProof/>
        </w:rPr>
        <w:t>. Step over line 18 of swap function</w:t>
      </w:r>
    </w:p>
    <w:p w:rsidR="00F75193" w:rsidRDefault="00F75193" w:rsidP="00F75193">
      <w:pPr>
        <w:autoSpaceDE w:val="0"/>
        <w:autoSpaceDN w:val="0"/>
        <w:adjustRightInd w:val="0"/>
        <w:spacing w:line="288" w:lineRule="auto"/>
        <w:rPr>
          <w:rFonts w:ascii="TimesNewRomanPSMT" w:hAnsi="TimesNewRomanPSMT" w:cs="TimesNewRomanPSMT"/>
          <w:sz w:val="26"/>
          <w:szCs w:val="26"/>
        </w:rPr>
      </w:pPr>
    </w:p>
    <w:p w:rsidR="00F75193" w:rsidRDefault="00F75193" w:rsidP="00F75193">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drawing>
          <wp:inline distT="0" distB="0" distL="0" distR="0">
            <wp:extent cx="6515100" cy="3017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5100" cy="3017520"/>
                    </a:xfrm>
                    <a:prstGeom prst="rect">
                      <a:avLst/>
                    </a:prstGeom>
                    <a:noFill/>
                    <a:ln>
                      <a:noFill/>
                    </a:ln>
                  </pic:spPr>
                </pic:pic>
              </a:graphicData>
            </a:graphic>
          </wp:inline>
        </w:drawing>
      </w:r>
    </w:p>
    <w:p w:rsidR="00F75193" w:rsidRDefault="00F75193" w:rsidP="00F75193">
      <w:pPr>
        <w:pStyle w:val="Caption"/>
        <w:jc w:val="center"/>
        <w:rPr>
          <w:rFonts w:ascii="TimesNewRomanPSMT" w:hAnsi="TimesNewRomanPSMT" w:cs="TimesNewRomanPSMT"/>
          <w:sz w:val="26"/>
          <w:szCs w:val="26"/>
        </w:rPr>
      </w:pPr>
      <w:bookmarkStart w:id="13" w:name="_Ref64818426"/>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14</w:t>
      </w:r>
      <w:r w:rsidR="002D51C7">
        <w:rPr>
          <w:noProof/>
        </w:rPr>
        <w:fldChar w:fldCharType="end"/>
      </w:r>
      <w:bookmarkEnd w:id="13"/>
      <w:r>
        <w:rPr>
          <w:noProof/>
        </w:rPr>
        <w:t>. Step over line 19 of swap function</w:t>
      </w:r>
    </w:p>
    <w:p w:rsidR="00F75193" w:rsidRDefault="00F75193" w:rsidP="00F75193">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lastRenderedPageBreak/>
        <w:drawing>
          <wp:inline distT="0" distB="0" distL="0" distR="0">
            <wp:extent cx="6515100" cy="3002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5100" cy="3002280"/>
                    </a:xfrm>
                    <a:prstGeom prst="rect">
                      <a:avLst/>
                    </a:prstGeom>
                    <a:noFill/>
                    <a:ln>
                      <a:noFill/>
                    </a:ln>
                  </pic:spPr>
                </pic:pic>
              </a:graphicData>
            </a:graphic>
          </wp:inline>
        </w:drawing>
      </w:r>
    </w:p>
    <w:p w:rsidR="00F75193" w:rsidRDefault="00F75193" w:rsidP="00F75193">
      <w:pPr>
        <w:pStyle w:val="Caption"/>
        <w:jc w:val="center"/>
        <w:rPr>
          <w:rFonts w:ascii="TimesNewRomanPSMT" w:hAnsi="TimesNewRomanPSMT" w:cs="TimesNewRomanPSMT"/>
          <w:sz w:val="26"/>
          <w:szCs w:val="26"/>
        </w:rPr>
      </w:pPr>
      <w:bookmarkStart w:id="14" w:name="_Ref64818433"/>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15</w:t>
      </w:r>
      <w:r w:rsidR="002D51C7">
        <w:rPr>
          <w:noProof/>
        </w:rPr>
        <w:fldChar w:fldCharType="end"/>
      </w:r>
      <w:bookmarkEnd w:id="14"/>
      <w:r>
        <w:rPr>
          <w:noProof/>
        </w:rPr>
        <w:t>. Step over line 20 of swap function</w:t>
      </w:r>
    </w:p>
    <w:p w:rsidR="00F75193" w:rsidRDefault="00F75193" w:rsidP="00F75193">
      <w:pPr>
        <w:pStyle w:val="Heading2"/>
        <w:numPr>
          <w:ilvl w:val="2"/>
          <w:numId w:val="10"/>
        </w:numPr>
        <w:tabs>
          <w:tab w:val="left" w:pos="720"/>
        </w:tabs>
        <w:rPr>
          <w:b/>
          <w:i w:val="0"/>
          <w:sz w:val="24"/>
          <w:szCs w:val="24"/>
        </w:rPr>
      </w:pPr>
      <w:r>
        <w:rPr>
          <w:b/>
          <w:i w:val="0"/>
          <w:sz w:val="24"/>
          <w:szCs w:val="24"/>
        </w:rPr>
        <w:t>Change value of variables:</w:t>
      </w:r>
    </w:p>
    <w:p w:rsidR="00F75193" w:rsidRDefault="00F75193" w:rsidP="00F75193">
      <w:r>
        <w:t>In the Variable Perspective, you can also change the value of variable while debugging.</w:t>
      </w:r>
    </w:p>
    <w:p w:rsidR="00F75193" w:rsidRDefault="00F75193" w:rsidP="00F75193">
      <w:r>
        <w:t xml:space="preserve">Click Step Return so the debugger returns from the </w:t>
      </w:r>
      <w:r>
        <w:rPr>
          <w:rFonts w:ascii="Courier New" w:eastAsia="Courier New" w:hAnsi="Courier New" w:cs="Courier New"/>
          <w:b/>
        </w:rPr>
        <w:t>swap</w:t>
      </w:r>
      <w:r>
        <w:t xml:space="preserve"> function back to the line after the call to it. (</w:t>
      </w:r>
      <w:r>
        <w:fldChar w:fldCharType="begin"/>
      </w:r>
      <w:r>
        <w:instrText xml:space="preserve"> REF _Ref64818455 \h  \* MERGEFORMAT </w:instrText>
      </w:r>
      <w:r>
        <w:fldChar w:fldCharType="separate"/>
      </w:r>
      <w:r>
        <w:t xml:space="preserve">Figure </w:t>
      </w:r>
      <w:r>
        <w:rPr>
          <w:noProof/>
        </w:rPr>
        <w:t>16</w:t>
      </w:r>
      <w:r>
        <w:fldChar w:fldCharType="end"/>
      </w:r>
      <w:r>
        <w:t>)</w:t>
      </w:r>
    </w:p>
    <w:p w:rsidR="00F75193" w:rsidRDefault="00F75193" w:rsidP="00F75193">
      <w:pPr>
        <w:rPr>
          <w:sz w:val="26"/>
          <w:szCs w:val="26"/>
        </w:rPr>
      </w:pPr>
      <w:r>
        <w:rPr>
          <w:noProof/>
          <w:sz w:val="26"/>
          <w:szCs w:val="26"/>
          <w:lang w:eastAsia="ja-JP"/>
        </w:rPr>
        <w:drawing>
          <wp:inline distT="0" distB="0" distL="0" distR="0">
            <wp:extent cx="6507480" cy="3017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07480" cy="301752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15" w:name="_Ref64818455"/>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16</w:t>
      </w:r>
      <w:r w:rsidR="002D51C7">
        <w:rPr>
          <w:noProof/>
        </w:rPr>
        <w:fldChar w:fldCharType="end"/>
      </w:r>
      <w:bookmarkEnd w:id="15"/>
      <w:r>
        <w:rPr>
          <w:noProof/>
        </w:rPr>
        <w:t>. Step return to main function</w:t>
      </w:r>
    </w:p>
    <w:p w:rsidR="00F75193" w:rsidRDefault="00F75193" w:rsidP="00F75193">
      <w:r>
        <w:t xml:space="preserve">The variable </w:t>
      </w:r>
      <w:r>
        <w:rPr>
          <w:rFonts w:ascii="Courier New" w:eastAsia="Courier New" w:hAnsi="Courier New" w:cs="Courier New"/>
          <w:b/>
        </w:rPr>
        <w:t xml:space="preserve">jungleDVD </w:t>
      </w:r>
      <w:r>
        <w:t>still has a title attribute with value “Jungle”. You can change this value by clicking on it and change it to “abc”, for example (</w:t>
      </w:r>
      <w:r>
        <w:fldChar w:fldCharType="begin"/>
      </w:r>
      <w:r>
        <w:instrText xml:space="preserve"> REF _Ref64818478 \h  \* MERGEFORMAT </w:instrText>
      </w:r>
      <w:r>
        <w:fldChar w:fldCharType="separate"/>
      </w:r>
      <w:r>
        <w:t xml:space="preserve">Figure </w:t>
      </w:r>
      <w:r>
        <w:rPr>
          <w:noProof/>
        </w:rPr>
        <w:t>17</w:t>
      </w:r>
      <w:r>
        <w:fldChar w:fldCharType="end"/>
      </w:r>
      <w:r>
        <w:t>).</w:t>
      </w:r>
    </w:p>
    <w:p w:rsidR="00F75193" w:rsidRDefault="00F75193" w:rsidP="00F75193">
      <w:pPr>
        <w:rPr>
          <w:sz w:val="26"/>
          <w:szCs w:val="26"/>
        </w:rPr>
      </w:pPr>
      <w:r>
        <w:rPr>
          <w:noProof/>
          <w:sz w:val="26"/>
          <w:szCs w:val="26"/>
          <w:lang w:eastAsia="ja-JP"/>
        </w:rPr>
        <w:lastRenderedPageBreak/>
        <w:drawing>
          <wp:inline distT="0" distB="0" distL="0" distR="0">
            <wp:extent cx="3154680" cy="2400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4680" cy="2400300"/>
                    </a:xfrm>
                    <a:prstGeom prst="rect">
                      <a:avLst/>
                    </a:prstGeom>
                    <a:noFill/>
                    <a:ln>
                      <a:noFill/>
                    </a:ln>
                  </pic:spPr>
                </pic:pic>
              </a:graphicData>
            </a:graphic>
          </wp:inline>
        </w:drawing>
      </w:r>
      <w:r>
        <w:rPr>
          <w:noProof/>
          <w:sz w:val="26"/>
          <w:szCs w:val="26"/>
          <w:lang w:eastAsia="ja-JP"/>
        </w:rPr>
        <w:drawing>
          <wp:inline distT="0" distB="0" distL="0" distR="0">
            <wp:extent cx="3139440" cy="24003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b="14868"/>
                    <a:stretch>
                      <a:fillRect/>
                    </a:stretch>
                  </pic:blipFill>
                  <pic:spPr bwMode="auto">
                    <a:xfrm>
                      <a:off x="0" y="0"/>
                      <a:ext cx="3139440" cy="240030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16" w:name="_Ref64818478"/>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17</w:t>
      </w:r>
      <w:r w:rsidR="002D51C7">
        <w:rPr>
          <w:noProof/>
        </w:rPr>
        <w:fldChar w:fldCharType="end"/>
      </w:r>
      <w:bookmarkEnd w:id="16"/>
      <w:r>
        <w:rPr>
          <w:noProof/>
        </w:rPr>
        <w:t>. Change title of jungleDVD</w:t>
      </w:r>
    </w:p>
    <w:p w:rsidR="00F75193" w:rsidRDefault="00F75193" w:rsidP="00F75193">
      <w:r>
        <w:t>Click Step Over and see the result in the output in the Console (</w:t>
      </w:r>
      <w:r>
        <w:fldChar w:fldCharType="begin"/>
      </w:r>
      <w:r>
        <w:instrText xml:space="preserve"> REF _Ref64818487 \h  \* MERGEFORMAT </w:instrText>
      </w:r>
      <w:r>
        <w:fldChar w:fldCharType="separate"/>
      </w:r>
      <w:r>
        <w:t xml:space="preserve">Figure </w:t>
      </w:r>
      <w:r>
        <w:rPr>
          <w:noProof/>
        </w:rPr>
        <w:t>18</w:t>
      </w:r>
      <w:r>
        <w:fldChar w:fldCharType="end"/>
      </w:r>
      <w:r>
        <w:t>)</w:t>
      </w:r>
    </w:p>
    <w:p w:rsidR="00F75193" w:rsidRDefault="00F75193" w:rsidP="00F75193">
      <w:pPr>
        <w:jc w:val="center"/>
        <w:rPr>
          <w:sz w:val="26"/>
          <w:szCs w:val="26"/>
        </w:rPr>
      </w:pPr>
      <w:r>
        <w:rPr>
          <w:noProof/>
          <w:sz w:val="26"/>
          <w:szCs w:val="26"/>
          <w:lang w:eastAsia="ja-JP"/>
        </w:rPr>
        <w:drawing>
          <wp:inline distT="0" distB="0" distL="0" distR="0">
            <wp:extent cx="2590800" cy="891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891540"/>
                    </a:xfrm>
                    <a:prstGeom prst="rect">
                      <a:avLst/>
                    </a:prstGeom>
                    <a:noFill/>
                    <a:ln>
                      <a:noFill/>
                    </a:ln>
                  </pic:spPr>
                </pic:pic>
              </a:graphicData>
            </a:graphic>
          </wp:inline>
        </w:drawing>
      </w:r>
    </w:p>
    <w:p w:rsidR="00F75193" w:rsidRDefault="00F75193" w:rsidP="00F75193">
      <w:pPr>
        <w:pStyle w:val="Caption"/>
        <w:jc w:val="center"/>
        <w:rPr>
          <w:sz w:val="26"/>
          <w:szCs w:val="26"/>
        </w:rPr>
      </w:pPr>
      <w:bookmarkStart w:id="17" w:name="_Ref64818487"/>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18</w:t>
      </w:r>
      <w:r w:rsidR="002D51C7">
        <w:rPr>
          <w:noProof/>
        </w:rPr>
        <w:fldChar w:fldCharType="end"/>
      </w:r>
      <w:bookmarkEnd w:id="17"/>
      <w:r>
        <w:rPr>
          <w:noProof/>
        </w:rPr>
        <w:t>. Results(2)</w:t>
      </w:r>
    </w:p>
    <w:p w:rsidR="00F75193" w:rsidRDefault="00F75193" w:rsidP="00F75193">
      <w:pPr>
        <w:pStyle w:val="Heading1"/>
        <w:tabs>
          <w:tab w:val="num" w:pos="284"/>
        </w:tabs>
        <w:ind w:left="709"/>
      </w:pPr>
      <w:r>
        <w:t>Classifier Member and Instance Member</w:t>
      </w:r>
    </w:p>
    <w:p w:rsidR="00F75193" w:rsidRDefault="00F75193" w:rsidP="00F75193">
      <w:pPr>
        <w:numPr>
          <w:ilvl w:val="0"/>
          <w:numId w:val="11"/>
        </w:numPr>
        <w:rPr>
          <w:color w:val="000000"/>
        </w:rPr>
      </w:pPr>
      <w:r>
        <w:rPr>
          <w:color w:val="000000"/>
        </w:rPr>
        <w:t xml:space="preserve">Classifier/Class member: </w:t>
      </w:r>
    </w:p>
    <w:p w:rsidR="00F75193" w:rsidRDefault="00F75193" w:rsidP="00F75193">
      <w:pPr>
        <w:numPr>
          <w:ilvl w:val="1"/>
          <w:numId w:val="11"/>
        </w:numPr>
        <w:rPr>
          <w:color w:val="000000"/>
        </w:rPr>
      </w:pPr>
      <w:r>
        <w:rPr>
          <w:color w:val="000000"/>
        </w:rPr>
        <w:t>Defined in a class of which a single copy exists regardless of how many instances of the class exist.</w:t>
      </w:r>
    </w:p>
    <w:p w:rsidR="00F75193" w:rsidRDefault="00F75193" w:rsidP="00F75193">
      <w:pPr>
        <w:numPr>
          <w:ilvl w:val="1"/>
          <w:numId w:val="11"/>
        </w:numPr>
        <w:rPr>
          <w:color w:val="000000"/>
        </w:rPr>
      </w:pPr>
      <w:r>
        <w:rPr>
          <w:color w:val="000000"/>
        </w:rPr>
        <w:t xml:space="preserve">Objective: to have variables that are </w:t>
      </w:r>
      <w:r>
        <w:rPr>
          <w:b/>
          <w:color w:val="000000"/>
        </w:rPr>
        <w:t>common</w:t>
      </w:r>
      <w:r>
        <w:rPr>
          <w:color w:val="000000"/>
        </w:rPr>
        <w:t xml:space="preserve"> to all objects </w:t>
      </w:r>
    </w:p>
    <w:p w:rsidR="00F75193" w:rsidRDefault="00F75193" w:rsidP="00F75193">
      <w:pPr>
        <w:numPr>
          <w:ilvl w:val="1"/>
          <w:numId w:val="11"/>
        </w:numPr>
        <w:rPr>
          <w:color w:val="000000"/>
        </w:rPr>
      </w:pPr>
      <w:r>
        <w:rPr>
          <w:color w:val="000000"/>
        </w:rPr>
        <w:t>Any object of class can change the value of a class variable; that's why you should always be careful with the side effect of class member</w:t>
      </w:r>
    </w:p>
    <w:p w:rsidR="00F75193" w:rsidRDefault="00F75193" w:rsidP="00F75193">
      <w:pPr>
        <w:numPr>
          <w:ilvl w:val="1"/>
          <w:numId w:val="11"/>
        </w:numPr>
        <w:rPr>
          <w:color w:val="000000"/>
        </w:rPr>
      </w:pPr>
      <w:r>
        <w:rPr>
          <w:color w:val="000000"/>
        </w:rPr>
        <w:t>Class variables can be manipulated without creating an instance of the class</w:t>
      </w:r>
    </w:p>
    <w:p w:rsidR="00F75193" w:rsidRDefault="00F75193" w:rsidP="00F75193">
      <w:pPr>
        <w:numPr>
          <w:ilvl w:val="0"/>
          <w:numId w:val="11"/>
        </w:numPr>
        <w:rPr>
          <w:color w:val="000000"/>
        </w:rPr>
      </w:pPr>
      <w:r>
        <w:rPr>
          <w:color w:val="000000"/>
        </w:rPr>
        <w:t>Instance/Object member:</w:t>
      </w:r>
    </w:p>
    <w:p w:rsidR="00F75193" w:rsidRDefault="00F75193" w:rsidP="00F75193">
      <w:pPr>
        <w:numPr>
          <w:ilvl w:val="1"/>
          <w:numId w:val="11"/>
        </w:numPr>
        <w:rPr>
          <w:color w:val="000000"/>
        </w:rPr>
      </w:pPr>
      <w:r>
        <w:rPr>
          <w:color w:val="000000"/>
        </w:rPr>
        <w:t>Associated with only objects</w:t>
      </w:r>
    </w:p>
    <w:p w:rsidR="00F75193" w:rsidRDefault="00F75193" w:rsidP="00F75193">
      <w:pPr>
        <w:numPr>
          <w:ilvl w:val="1"/>
          <w:numId w:val="11"/>
        </w:numPr>
        <w:rPr>
          <w:color w:val="000000"/>
        </w:rPr>
      </w:pPr>
      <w:r>
        <w:rPr>
          <w:color w:val="000000"/>
        </w:rPr>
        <w:t>Defined inside the class but outside of any method</w:t>
      </w:r>
    </w:p>
    <w:p w:rsidR="00F75193" w:rsidRDefault="00F75193" w:rsidP="00F75193">
      <w:pPr>
        <w:numPr>
          <w:ilvl w:val="1"/>
          <w:numId w:val="11"/>
        </w:numPr>
        <w:rPr>
          <w:color w:val="000000"/>
        </w:rPr>
      </w:pPr>
      <w:r>
        <w:rPr>
          <w:color w:val="000000"/>
        </w:rPr>
        <w:t>Only initialized when the instance is created</w:t>
      </w:r>
    </w:p>
    <w:p w:rsidR="00F75193" w:rsidRDefault="00F75193" w:rsidP="00F75193">
      <w:pPr>
        <w:numPr>
          <w:ilvl w:val="1"/>
          <w:numId w:val="11"/>
        </w:numPr>
        <w:rPr>
          <w:color w:val="000000"/>
        </w:rPr>
      </w:pPr>
      <w:r>
        <w:rPr>
          <w:color w:val="000000"/>
        </w:rPr>
        <w:t>Their values are unique to each instance of a class</w:t>
      </w:r>
    </w:p>
    <w:p w:rsidR="00F75193" w:rsidRDefault="00F75193" w:rsidP="00F75193">
      <w:pPr>
        <w:numPr>
          <w:ilvl w:val="1"/>
          <w:numId w:val="11"/>
        </w:numPr>
        <w:rPr>
          <w:color w:val="000000"/>
        </w:rPr>
      </w:pPr>
      <w:r>
        <w:rPr>
          <w:color w:val="000000"/>
        </w:rPr>
        <w:t>Lives as long as the object does</w:t>
      </w:r>
    </w:p>
    <w:p w:rsidR="00F75193" w:rsidRDefault="00F75193" w:rsidP="00F75193"/>
    <w:p w:rsidR="00F75193" w:rsidRDefault="00F75193" w:rsidP="00F75193">
      <w:pPr>
        <w:spacing w:line="288" w:lineRule="auto"/>
        <w:rPr>
          <w:rFonts w:ascii="Courier New" w:eastAsia="Courier New" w:hAnsi="Courier New" w:cs="Courier New"/>
          <w:b/>
        </w:rPr>
      </w:pPr>
      <w:r>
        <w:rPr>
          <w:noProof/>
          <w:lang w:eastAsia="ja-JP"/>
        </w:rPr>
        <mc:AlternateContent>
          <mc:Choice Requires="wps">
            <w:drawing>
              <wp:anchor distT="45720" distB="45720" distL="114300" distR="114300" simplePos="0" relativeHeight="251665408" behindDoc="0" locked="0" layoutInCell="1" allowOverlap="1">
                <wp:simplePos x="0" y="0"/>
                <wp:positionH relativeFrom="column">
                  <wp:posOffset>30480</wp:posOffset>
                </wp:positionH>
                <wp:positionV relativeFrom="paragraph">
                  <wp:posOffset>522605</wp:posOffset>
                </wp:positionV>
                <wp:extent cx="6391275" cy="282575"/>
                <wp:effectExtent l="0" t="0" r="28575" b="222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rsidR="00F75193" w:rsidRDefault="00F75193" w:rsidP="00F75193">
                            <w:pPr>
                              <w:spacing w:line="288" w:lineRule="auto"/>
                              <w:rPr>
                                <w:rFonts w:ascii="Courier New" w:hAnsi="Courier New" w:cs="Courier New"/>
                                <w:sz w:val="26"/>
                                <w:szCs w:val="26"/>
                              </w:rPr>
                            </w:pPr>
                            <w:r>
                              <w:rPr>
                                <w:rFonts w:ascii="Courier New" w:hAnsi="Courier New" w:cs="Courier New"/>
                                <w:sz w:val="26"/>
                                <w:szCs w:val="26"/>
                              </w:rPr>
                              <w:t>private static int nbDigitalVideoDiscs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7"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9yKAIAAE8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">
                <v:textbox>
                  <w:txbxContent>
                    <w:p w:rsidR="00F75193" w:rsidRDefault="00F75193" w:rsidP="00F75193">
                      <w:pPr>
                        <w:spacing w:line="288" w:lineRule="auto"/>
                        <w:rPr>
                          <w:rFonts w:ascii="Courier New" w:hAnsi="Courier New" w:cs="Courier New"/>
                          <w:sz w:val="26"/>
                          <w:szCs w:val="26"/>
                        </w:rPr>
                      </w:pPr>
                      <w:r>
                        <w:rPr>
                          <w:rFonts w:ascii="Courier New" w:hAnsi="Courier New" w:cs="Courier New"/>
                          <w:sz w:val="26"/>
                          <w:szCs w:val="26"/>
                        </w:rPr>
                        <w:t>private static int nbDigitalVideoDiscs = 0;</w:t>
                      </w:r>
                    </w:p>
                  </w:txbxContent>
                </v:textbox>
                <w10:wrap type="square"/>
              </v:shape>
            </w:pict>
          </mc:Fallback>
        </mc:AlternateContent>
      </w:r>
      <w:r>
        <w:t>- Create a class attribute named "</w:t>
      </w:r>
      <w:r>
        <w:rPr>
          <w:rFonts w:ascii="Courier New" w:eastAsia="Courier New" w:hAnsi="Courier New" w:cs="Courier New"/>
          <w:b/>
        </w:rPr>
        <w:t>nbDigitalVideoDiscs</w:t>
      </w:r>
      <w:r>
        <w:t xml:space="preserve">" in the class </w:t>
      </w:r>
      <w:r>
        <w:rPr>
          <w:rFonts w:ascii="Courier New" w:eastAsia="Courier New" w:hAnsi="Courier New" w:cs="Courier New"/>
          <w:b/>
        </w:rPr>
        <w:t>DigitalVideoDisc</w:t>
      </w:r>
    </w:p>
    <w:p w:rsidR="00F75193" w:rsidRDefault="00F75193" w:rsidP="00F75193">
      <w:pPr>
        <w:spacing w:line="288" w:lineRule="auto"/>
        <w:rPr>
          <w:rFonts w:ascii="Courier New" w:eastAsia="Courier New" w:hAnsi="Courier New" w:cs="Courier New"/>
          <w:b/>
        </w:rPr>
      </w:pPr>
      <w:r>
        <w:t>- Create an instance attribute named "</w:t>
      </w:r>
      <w:r>
        <w:rPr>
          <w:rFonts w:ascii="Courier New" w:eastAsia="Courier New" w:hAnsi="Courier New" w:cs="Courier New"/>
          <w:b/>
        </w:rPr>
        <w:t>id</w:t>
      </w:r>
      <w:r>
        <w:t xml:space="preserve">" in the class </w:t>
      </w:r>
      <w:r>
        <w:rPr>
          <w:rFonts w:ascii="Courier New" w:eastAsia="Courier New" w:hAnsi="Courier New" w:cs="Courier New"/>
          <w:b/>
        </w:rPr>
        <w:t>DigitalVideoDisc</w:t>
      </w:r>
    </w:p>
    <w:p w:rsidR="00FC4286" w:rsidRDefault="00FC4286" w:rsidP="00F75193">
      <w:pPr>
        <w:spacing w:line="288" w:lineRule="auto"/>
      </w:pPr>
      <w:r w:rsidRPr="00FC4286">
        <w:drawing>
          <wp:inline distT="0" distB="0" distL="0" distR="0" wp14:anchorId="4F54F483" wp14:editId="09352307">
            <wp:extent cx="6511925" cy="5105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1925" cy="510540"/>
                    </a:xfrm>
                    <a:prstGeom prst="rect">
                      <a:avLst/>
                    </a:prstGeom>
                  </pic:spPr>
                </pic:pic>
              </a:graphicData>
            </a:graphic>
          </wp:inline>
        </w:drawing>
      </w:r>
    </w:p>
    <w:p w:rsidR="00FC4286" w:rsidRDefault="00F75193" w:rsidP="00F75193">
      <w:pPr>
        <w:spacing w:line="288" w:lineRule="auto"/>
      </w:pPr>
      <w:r>
        <w:t xml:space="preserve">- Each time an instance of the </w:t>
      </w:r>
      <w:r>
        <w:rPr>
          <w:rFonts w:ascii="Courier New" w:eastAsia="Courier New" w:hAnsi="Courier New" w:cs="Courier New"/>
          <w:b/>
        </w:rPr>
        <w:t>DigitalVideoDisc</w:t>
      </w:r>
      <w:r>
        <w:t xml:space="preserve"> class is created, the </w:t>
      </w:r>
      <w:r>
        <w:rPr>
          <w:rFonts w:ascii="Courier New" w:eastAsia="Courier New" w:hAnsi="Courier New" w:cs="Courier New"/>
          <w:b/>
        </w:rPr>
        <w:t>nbDigitalVideoDiscs</w:t>
      </w:r>
      <w:r>
        <w:t xml:space="preserve"> should be updated. Therefore, you should update the value for this class variable inside the constructor method and assign the appropriate value for the </w:t>
      </w:r>
      <w:r>
        <w:rPr>
          <w:rFonts w:ascii="Courier New" w:eastAsia="Courier New" w:hAnsi="Courier New" w:cs="Courier New"/>
          <w:b/>
        </w:rPr>
        <w:t>id</w:t>
      </w:r>
      <w:r>
        <w:t>.</w:t>
      </w:r>
    </w:p>
    <w:p w:rsidR="00FC4286" w:rsidRDefault="00FC4286" w:rsidP="00F75193">
      <w:pPr>
        <w:spacing w:line="288" w:lineRule="auto"/>
      </w:pPr>
      <w:r w:rsidRPr="00FC4286">
        <w:lastRenderedPageBreak/>
        <w:drawing>
          <wp:inline distT="0" distB="0" distL="0" distR="0" wp14:anchorId="37409B37" wp14:editId="5BA16EE6">
            <wp:extent cx="6511925" cy="523875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5238750"/>
                    </a:xfrm>
                    <a:prstGeom prst="rect">
                      <a:avLst/>
                    </a:prstGeom>
                  </pic:spPr>
                </pic:pic>
              </a:graphicData>
            </a:graphic>
          </wp:inline>
        </w:drawing>
      </w:r>
    </w:p>
    <w:p w:rsidR="00FC4286" w:rsidRDefault="00FC4286" w:rsidP="00F75193">
      <w:pPr>
        <w:spacing w:line="288" w:lineRule="auto"/>
        <w:rPr>
          <w:lang w:val="vi-VN"/>
        </w:rPr>
      </w:pPr>
    </w:p>
    <w:p w:rsidR="00FC4286" w:rsidRDefault="00FC4286" w:rsidP="00F75193">
      <w:pPr>
        <w:spacing w:line="288" w:lineRule="auto"/>
        <w:rPr>
          <w:lang w:val="vi-VN"/>
        </w:rPr>
      </w:pPr>
      <w:r>
        <w:rPr>
          <w:lang w:val="vi-VN"/>
        </w:rPr>
        <w:t>RESULT:</w:t>
      </w:r>
    </w:p>
    <w:p w:rsidR="00FC4286" w:rsidRDefault="00FC4286" w:rsidP="00F75193">
      <w:pPr>
        <w:spacing w:line="288" w:lineRule="auto"/>
        <w:rPr>
          <w:lang w:val="vi-VN"/>
        </w:rPr>
      </w:pPr>
      <w:r w:rsidRPr="00FC4286">
        <w:rPr>
          <w:lang w:val="vi-VN"/>
        </w:rPr>
        <w:lastRenderedPageBreak/>
        <w:drawing>
          <wp:inline distT="0" distB="0" distL="0" distR="0" wp14:anchorId="5DF61B3F" wp14:editId="453EB58B">
            <wp:extent cx="6511925" cy="53162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5316220"/>
                    </a:xfrm>
                    <a:prstGeom prst="rect">
                      <a:avLst/>
                    </a:prstGeom>
                  </pic:spPr>
                </pic:pic>
              </a:graphicData>
            </a:graphic>
          </wp:inline>
        </w:drawing>
      </w:r>
    </w:p>
    <w:p w:rsidR="00310F5D" w:rsidRDefault="00310F5D" w:rsidP="00F75193">
      <w:pPr>
        <w:spacing w:line="288" w:lineRule="auto"/>
        <w:rPr>
          <w:lang w:val="vi-VN"/>
        </w:rPr>
      </w:pPr>
    </w:p>
    <w:p w:rsidR="00310F5D" w:rsidRPr="00FC4286" w:rsidRDefault="00310F5D" w:rsidP="00F75193">
      <w:pPr>
        <w:spacing w:line="288" w:lineRule="auto"/>
        <w:rPr>
          <w:lang w:val="vi-VN"/>
        </w:rPr>
      </w:pPr>
      <w:r>
        <w:rPr>
          <w:lang w:val="vi-VN"/>
        </w:rPr>
        <w:t xml:space="preserve"> ID được đánh từ 0,1,2,...</w:t>
      </w:r>
    </w:p>
    <w:p w:rsidR="00FC4286" w:rsidRDefault="00FC4286" w:rsidP="00F75193">
      <w:pPr>
        <w:spacing w:line="288" w:lineRule="auto"/>
      </w:pPr>
    </w:p>
    <w:p w:rsidR="00F75193" w:rsidRDefault="00F75193" w:rsidP="00F75193">
      <w:pPr>
        <w:pStyle w:val="Heading1"/>
        <w:tabs>
          <w:tab w:val="num" w:pos="284"/>
        </w:tabs>
        <w:ind w:left="709"/>
      </w:pPr>
      <w:bookmarkStart w:id="18" w:name="_heading=h.37051oork91h"/>
      <w:bookmarkStart w:id="19" w:name="_heading=h.m1br68mw8wik"/>
      <w:bookmarkStart w:id="20" w:name="_heading=h.8eqlcftih6gs"/>
      <w:bookmarkStart w:id="21" w:name="_heading=h.nq0g997323pc"/>
      <w:bookmarkStart w:id="22" w:name="_heading=h.3dy6vkm"/>
      <w:bookmarkStart w:id="23" w:name="_heading=h.drkli8j8r2v5"/>
      <w:bookmarkStart w:id="24" w:name="_heading=h.vjmour8o8eds"/>
      <w:bookmarkStart w:id="25" w:name="_heading=h.2ecs2eqvrhse"/>
      <w:bookmarkEnd w:id="18"/>
      <w:bookmarkEnd w:id="19"/>
      <w:bookmarkEnd w:id="20"/>
      <w:bookmarkEnd w:id="21"/>
      <w:bookmarkEnd w:id="22"/>
      <w:bookmarkEnd w:id="23"/>
      <w:bookmarkEnd w:id="24"/>
      <w:bookmarkEnd w:id="25"/>
      <w:r>
        <w:t xml:space="preserve">Open the </w:t>
      </w:r>
      <w:r>
        <w:rPr>
          <w:rFonts w:ascii="Courier New" w:hAnsi="Courier New" w:cs="Courier New"/>
          <w:b/>
          <w:bCs/>
        </w:rPr>
        <w:t>Cart</w:t>
      </w:r>
      <w:r>
        <w:t xml:space="preserve"> class</w:t>
      </w:r>
    </w:p>
    <w:p w:rsidR="00F75193" w:rsidRDefault="00F75193" w:rsidP="00F75193">
      <w:r>
        <w:t>- Create a new method to print the list of ordered items of a cart, the price of each item, and the total price. Format the outline as below:</w:t>
      </w:r>
    </w:p>
    <w:p w:rsidR="00F75193" w:rsidRDefault="00F75193" w:rsidP="00F75193">
      <w:r>
        <w:t>***********************CART***********************</w:t>
      </w:r>
    </w:p>
    <w:p w:rsidR="00F75193" w:rsidRDefault="00F75193" w:rsidP="00F75193">
      <w:r>
        <w:t>Ordered Items:</w:t>
      </w:r>
    </w:p>
    <w:p w:rsidR="00F75193" w:rsidRDefault="00F75193" w:rsidP="00F75193">
      <w:r>
        <w:t>1. DVD - [Title] - [category] - [Director] - [Length]: [Price] $</w:t>
      </w:r>
    </w:p>
    <w:p w:rsidR="00F75193" w:rsidRDefault="00F75193" w:rsidP="00F75193">
      <w:r>
        <w:t>2. DVD - [Title] - ...</w:t>
      </w:r>
    </w:p>
    <w:p w:rsidR="00F75193" w:rsidRDefault="00F75193" w:rsidP="00F75193">
      <w:pPr>
        <w:pBdr>
          <w:bottom w:val="dotted" w:sz="24" w:space="1" w:color="auto"/>
        </w:pBdr>
      </w:pPr>
      <w:r>
        <w:t>Total cost: [total cost]</w:t>
      </w:r>
    </w:p>
    <w:p w:rsidR="00310F5D" w:rsidRDefault="00310F5D" w:rsidP="00F75193">
      <w:r w:rsidRPr="00310F5D">
        <w:lastRenderedPageBreak/>
        <w:drawing>
          <wp:inline distT="0" distB="0" distL="0" distR="0" wp14:anchorId="120FFDC4" wp14:editId="53ACB8E4">
            <wp:extent cx="6511925" cy="257302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1925" cy="2573020"/>
                    </a:xfrm>
                    <a:prstGeom prst="rect">
                      <a:avLst/>
                    </a:prstGeom>
                  </pic:spPr>
                </pic:pic>
              </a:graphicData>
            </a:graphic>
          </wp:inline>
        </w:drawing>
      </w:r>
    </w:p>
    <w:p w:rsidR="00F75193" w:rsidRDefault="00310F5D" w:rsidP="00F75193">
      <w:pPr>
        <w:spacing w:line="288" w:lineRule="auto"/>
      </w:pPr>
      <w:r>
        <w:rPr>
          <w:b/>
          <w:u w:val="single"/>
          <w:lang w:val="vi-VN"/>
        </w:rPr>
        <w:t>-</w:t>
      </w:r>
      <w:r w:rsidR="00F75193">
        <w:t xml:space="preserve">Write a </w:t>
      </w:r>
      <w:r w:rsidR="00F75193">
        <w:rPr>
          <w:b/>
        </w:rPr>
        <w:t>toString()</w:t>
      </w:r>
      <w:r w:rsidR="00F75193">
        <w:t xml:space="preserve"> method for the </w:t>
      </w:r>
      <w:r w:rsidR="00F75193">
        <w:rPr>
          <w:b/>
        </w:rPr>
        <w:t>DigitalVideoDisc</w:t>
      </w:r>
      <w:r>
        <w:t xml:space="preserve"> class.</w:t>
      </w:r>
    </w:p>
    <w:p w:rsidR="00310F5D" w:rsidRDefault="00310F5D" w:rsidP="00F75193">
      <w:pPr>
        <w:spacing w:line="288" w:lineRule="auto"/>
      </w:pPr>
      <w:r w:rsidRPr="00310F5D">
        <w:drawing>
          <wp:inline distT="0" distB="0" distL="0" distR="0" wp14:anchorId="2C0C1061" wp14:editId="7D760868">
            <wp:extent cx="6511925" cy="11430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1925" cy="1143000"/>
                    </a:xfrm>
                    <a:prstGeom prst="rect">
                      <a:avLst/>
                    </a:prstGeom>
                  </pic:spPr>
                </pic:pic>
              </a:graphicData>
            </a:graphic>
          </wp:inline>
        </w:drawing>
      </w:r>
    </w:p>
    <w:p w:rsidR="00310F5D" w:rsidRDefault="00310F5D" w:rsidP="00F75193">
      <w:pPr>
        <w:spacing w:line="288" w:lineRule="auto"/>
      </w:pPr>
    </w:p>
    <w:p w:rsidR="00F75193" w:rsidRDefault="00F75193" w:rsidP="00F75193">
      <w:pPr>
        <w:spacing w:line="288" w:lineRule="auto"/>
      </w:pPr>
      <w:r>
        <w:t>- Search for DVDs in the cart by ID and display the search results. Make sure to notify the user if no match is found.</w:t>
      </w:r>
    </w:p>
    <w:p w:rsidR="00310F5D" w:rsidRDefault="00310F5D" w:rsidP="00F75193">
      <w:pPr>
        <w:spacing w:line="288" w:lineRule="auto"/>
      </w:pPr>
      <w:bookmarkStart w:id="26" w:name="_GoBack"/>
      <w:bookmarkEnd w:id="26"/>
    </w:p>
    <w:p w:rsidR="00310F5D" w:rsidRDefault="00310F5D" w:rsidP="00F75193">
      <w:pPr>
        <w:spacing w:line="288" w:lineRule="auto"/>
      </w:pPr>
    </w:p>
    <w:p w:rsidR="00F75193" w:rsidRDefault="00F75193" w:rsidP="00F75193">
      <w:pPr>
        <w:spacing w:line="288" w:lineRule="auto"/>
        <w:rPr>
          <w:b/>
          <w:bCs/>
          <w:i/>
          <w:iCs/>
        </w:rPr>
      </w:pPr>
      <w:r>
        <w:rPr>
          <w:lang w:val="vi-VN"/>
        </w:rPr>
        <w:t>- S</w:t>
      </w:r>
      <w:r>
        <w:t>earch for DVDs in the cart by title and print the results. Make sure to notify the user if no match is found.</w:t>
      </w:r>
      <w:r>
        <w:rPr>
          <w:lang w:val="vi-VN"/>
        </w:rPr>
        <w:t xml:space="preserve"> </w:t>
      </w:r>
      <w:r>
        <w:rPr>
          <w:b/>
          <w:bCs/>
          <w:i/>
          <w:iCs/>
        </w:rPr>
        <w:t xml:space="preserve">Refer to problem statement in Lab02 for the matching rule. </w:t>
      </w:r>
      <w:r>
        <w:rPr>
          <w:b/>
          <w:u w:val="single"/>
        </w:rPr>
        <w:t>Suggestion</w:t>
      </w:r>
      <w:r>
        <w:rPr>
          <w:lang w:val="vi-VN"/>
        </w:rPr>
        <w:t xml:space="preserve">: </w:t>
      </w:r>
      <w:r>
        <w:t xml:space="preserve">write a </w:t>
      </w:r>
      <w:r>
        <w:rPr>
          <w:rFonts w:ascii="Courier New" w:eastAsia="Courier New" w:hAnsi="Courier New" w:cs="Courier New"/>
          <w:b/>
        </w:rPr>
        <w:t xml:space="preserve">boolean isMatch(String title) </w:t>
      </w:r>
      <w:r>
        <w:t xml:space="preserve">method </w:t>
      </w:r>
      <w:r>
        <w:rPr>
          <w:lang w:val="vi-VN"/>
        </w:rPr>
        <w:t>i</w:t>
      </w:r>
      <w:r>
        <w:t xml:space="preserve">n the </w:t>
      </w:r>
      <w:r>
        <w:rPr>
          <w:rFonts w:ascii="Courier New" w:eastAsia="Courier New" w:hAnsi="Courier New" w:cs="Courier New"/>
          <w:b/>
        </w:rPr>
        <w:t>DigitalVideoDisc</w:t>
      </w:r>
      <w:r>
        <w:t xml:space="preserve"> which finds out if the corresponding disk is</w:t>
      </w:r>
      <w:r>
        <w:rPr>
          <w:lang w:val="vi-VN"/>
        </w:rPr>
        <w:t xml:space="preserve"> a</w:t>
      </w:r>
      <w:r>
        <w:t xml:space="preserve"> match given the title. </w:t>
      </w:r>
    </w:p>
    <w:p w:rsidR="00F75193" w:rsidRDefault="00F75193" w:rsidP="00F75193">
      <w:pPr>
        <w:spacing w:line="288" w:lineRule="auto"/>
      </w:pPr>
    </w:p>
    <w:p w:rsidR="00F75193" w:rsidRDefault="00F75193" w:rsidP="00F75193">
      <w:pPr>
        <w:spacing w:line="288" w:lineRule="auto"/>
      </w:pPr>
      <w:r>
        <w:t xml:space="preserve">- In the </w:t>
      </w:r>
      <w:r>
        <w:rPr>
          <w:rFonts w:ascii="Courier New" w:eastAsia="Courier New" w:hAnsi="Courier New" w:cs="Courier New"/>
          <w:b/>
        </w:rPr>
        <w:t>CartTest</w:t>
      </w:r>
      <w:r>
        <w:t xml:space="preserve"> class, write codes to test all methods you have written in this exercise. You should create sample DVDs and carts, like in this code snippet:</w:t>
      </w:r>
    </w:p>
    <w:p w:rsidR="00F75193" w:rsidRDefault="00F75193" w:rsidP="00F75193">
      <w:pPr>
        <w:spacing w:line="288" w:lineRule="auto"/>
        <w:jc w:val="center"/>
      </w:pPr>
      <w:r>
        <w:rPr>
          <w:noProof/>
          <w:lang w:eastAsia="ja-JP"/>
        </w:rPr>
        <w:lastRenderedPageBreak/>
        <w:drawing>
          <wp:inline distT="0" distB="0" distL="0" distR="0">
            <wp:extent cx="6507480" cy="40386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7480" cy="4038600"/>
                    </a:xfrm>
                    <a:prstGeom prst="rect">
                      <a:avLst/>
                    </a:prstGeom>
                    <a:noFill/>
                    <a:ln>
                      <a:noFill/>
                    </a:ln>
                  </pic:spPr>
                </pic:pic>
              </a:graphicData>
            </a:graphic>
          </wp:inline>
        </w:drawing>
      </w:r>
    </w:p>
    <w:p w:rsidR="00F75193" w:rsidRDefault="00F75193" w:rsidP="00F75193">
      <w:pPr>
        <w:pStyle w:val="Caption"/>
        <w:jc w:val="center"/>
        <w:rPr>
          <w:sz w:val="24"/>
          <w:szCs w:val="24"/>
        </w:rPr>
      </w:pPr>
      <w:r>
        <w:t xml:space="preserve">Figure </w:t>
      </w:r>
      <w:r w:rsidR="002D51C7">
        <w:rPr>
          <w:noProof/>
        </w:rPr>
        <w:fldChar w:fldCharType="begin"/>
      </w:r>
      <w:r w:rsidR="002D51C7">
        <w:rPr>
          <w:noProof/>
        </w:rPr>
        <w:instrText xml:space="preserve"> SEQ</w:instrText>
      </w:r>
      <w:r w:rsidR="002D51C7">
        <w:rPr>
          <w:noProof/>
        </w:rPr>
        <w:instrText xml:space="preserve"> Figure \* ARABIC </w:instrText>
      </w:r>
      <w:r w:rsidR="002D51C7">
        <w:rPr>
          <w:noProof/>
        </w:rPr>
        <w:fldChar w:fldCharType="separate"/>
      </w:r>
      <w:r>
        <w:rPr>
          <w:noProof/>
        </w:rPr>
        <w:t>19</w:t>
      </w:r>
      <w:r w:rsidR="002D51C7">
        <w:rPr>
          <w:noProof/>
        </w:rPr>
        <w:fldChar w:fldCharType="end"/>
      </w:r>
      <w:r>
        <w:t>. Code snippet for CartTest</w:t>
      </w:r>
    </w:p>
    <w:p w:rsidR="00F75193" w:rsidRDefault="00F75193" w:rsidP="00F75193">
      <w:pPr>
        <w:pStyle w:val="Heading1"/>
        <w:tabs>
          <w:tab w:val="num" w:pos="284"/>
        </w:tabs>
        <w:ind w:left="709"/>
      </w:pPr>
      <w:r>
        <w:t xml:space="preserve">Implement the </w:t>
      </w:r>
      <w:r>
        <w:rPr>
          <w:rFonts w:ascii="Courier New" w:hAnsi="Courier New" w:cs="Courier New"/>
          <w:b/>
          <w:bCs/>
        </w:rPr>
        <w:t>Store</w:t>
      </w:r>
      <w:r>
        <w:t xml:space="preserve"> class</w:t>
      </w:r>
    </w:p>
    <w:p w:rsidR="00F75193" w:rsidRDefault="00F75193" w:rsidP="00F75193">
      <w:r>
        <w:t xml:space="preserve">- Create a </w:t>
      </w:r>
      <w:r>
        <w:rPr>
          <w:rFonts w:ascii="Courier New" w:eastAsia="Courier New" w:hAnsi="Courier New" w:cs="Courier New"/>
          <w:b/>
        </w:rPr>
        <w:t>Store</w:t>
      </w:r>
      <w:r>
        <w:t xml:space="preserve"> class, which contains one attribute </w:t>
      </w:r>
      <w:r>
        <w:rPr>
          <w:rFonts w:ascii="Courier New" w:hAnsi="Courier New" w:cs="Courier New"/>
          <w:b/>
          <w:bCs/>
        </w:rPr>
        <w:t>itemsInStore[]</w:t>
      </w:r>
      <w:r>
        <w:t xml:space="preserve"> – an array of DVDs available in the store.</w:t>
      </w:r>
    </w:p>
    <w:p w:rsidR="00F75193" w:rsidRDefault="00F75193" w:rsidP="00F75193">
      <w:pPr>
        <w:jc w:val="left"/>
        <w:rPr>
          <w:rFonts w:ascii="Courier New" w:eastAsia="Courier New" w:hAnsi="Courier New" w:cs="Courier New"/>
          <w:b/>
        </w:rPr>
      </w:pPr>
      <w:r>
        <w:t xml:space="preserve">- To add and remove DVDs from the store, implement two methods called </w:t>
      </w:r>
      <w:r>
        <w:rPr>
          <w:rFonts w:ascii="Courier New" w:eastAsia="Courier New" w:hAnsi="Courier New" w:cs="Courier New"/>
          <w:b/>
        </w:rPr>
        <w:t>addDVD</w:t>
      </w:r>
      <w:r>
        <w:t xml:space="preserve"> and </w:t>
      </w:r>
      <w:r>
        <w:rPr>
          <w:rFonts w:ascii="Courier New" w:eastAsia="Courier New" w:hAnsi="Courier New" w:cs="Courier New"/>
          <w:b/>
        </w:rPr>
        <w:t>removeDVD</w:t>
      </w:r>
    </w:p>
    <w:p w:rsidR="00F75193" w:rsidRDefault="00F75193" w:rsidP="00F75193">
      <w:pPr>
        <w:spacing w:line="288" w:lineRule="auto"/>
        <w:jc w:val="left"/>
      </w:pPr>
      <w:r>
        <w:t xml:space="preserve">- Test these two methods in </w:t>
      </w:r>
      <w:r>
        <w:rPr>
          <w:rFonts w:ascii="Courier New" w:eastAsia="Courier New" w:hAnsi="Courier New" w:cs="Courier New"/>
          <w:b/>
        </w:rPr>
        <w:t>StoreTest</w:t>
      </w:r>
      <w:r>
        <w:t xml:space="preserve"> class.</w:t>
      </w:r>
    </w:p>
    <w:p w:rsidR="00F75193" w:rsidRDefault="00F75193" w:rsidP="00F75193">
      <w:pPr>
        <w:spacing w:line="288" w:lineRule="auto"/>
        <w:jc w:val="left"/>
      </w:pPr>
    </w:p>
    <w:p w:rsidR="00F75193" w:rsidRDefault="00F75193" w:rsidP="00F75193">
      <w:pPr>
        <w:pStyle w:val="Heading1"/>
        <w:tabs>
          <w:tab w:val="num" w:pos="284"/>
        </w:tabs>
        <w:ind w:left="709"/>
      </w:pPr>
      <w:r>
        <w:t>Re-organize your projects</w:t>
      </w:r>
    </w:p>
    <w:p w:rsidR="00F75193" w:rsidRDefault="00F75193" w:rsidP="00F75193">
      <w:pPr>
        <w:spacing w:line="288" w:lineRule="auto"/>
      </w:pPr>
      <w:r>
        <w:t xml:space="preserve">- Rename project, use packages and re-organize all hands-on labs and exercises from the Lab01 up to now. </w:t>
      </w:r>
    </w:p>
    <w:p w:rsidR="00F75193" w:rsidRDefault="00F75193" w:rsidP="00F75193">
      <w:pPr>
        <w:spacing w:line="288" w:lineRule="auto"/>
      </w:pPr>
      <w:r>
        <w:t>+ For renaming or moving an item (i.e. a project, a class, a variable…), right click to the item, choose Refactor -&gt; Rename/Move and follow the steps.</w:t>
      </w:r>
    </w:p>
    <w:p w:rsidR="00F75193" w:rsidRDefault="00F75193" w:rsidP="00F75193">
      <w:pPr>
        <w:keepNext/>
        <w:spacing w:line="288" w:lineRule="auto"/>
      </w:pPr>
      <w:r>
        <w:rPr>
          <w:noProof/>
          <w:sz w:val="28"/>
          <w:szCs w:val="28"/>
          <w:lang w:eastAsia="ja-JP"/>
        </w:rPr>
        <w:drawing>
          <wp:inline distT="0" distB="0" distL="0" distR="0">
            <wp:extent cx="6515100" cy="662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15100" cy="66294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20</w:t>
      </w:r>
      <w:r w:rsidR="002D51C7">
        <w:rPr>
          <w:noProof/>
        </w:rPr>
        <w:fldChar w:fldCharType="end"/>
      </w:r>
      <w:r>
        <w:t>. Refactoring</w:t>
      </w:r>
    </w:p>
    <w:p w:rsidR="00F75193" w:rsidRDefault="00F75193" w:rsidP="00F75193">
      <w:pPr>
        <w:spacing w:line="288" w:lineRule="auto"/>
      </w:pPr>
      <w:r>
        <w:t>+ For creating a package, right click to the project (or go to menu File) and choose New -&gt; Package. Type the full path of package including parent packages, separated by a dot.</w:t>
      </w:r>
    </w:p>
    <w:p w:rsidR="00F75193" w:rsidRDefault="00F75193" w:rsidP="00F75193">
      <w:pPr>
        <w:spacing w:line="288" w:lineRule="auto"/>
      </w:pPr>
      <w:r>
        <w:t>- Keep the text file for answering questions in the lab, the “</w:t>
      </w:r>
      <w:r>
        <w:rPr>
          <w:b/>
          <w:bCs/>
        </w:rPr>
        <w:t>Requirement</w:t>
      </w:r>
      <w:r>
        <w:t>” &amp; “</w:t>
      </w:r>
      <w:r>
        <w:rPr>
          <w:b/>
          <w:bCs/>
        </w:rPr>
        <w:t>Design</w:t>
      </w:r>
      <w:r>
        <w:t xml:space="preserve">” folders should be moved inside the root folder of </w:t>
      </w:r>
      <w:r>
        <w:rPr>
          <w:b/>
          <w:bCs/>
        </w:rPr>
        <w:t>AimsProject</w:t>
      </w:r>
      <w:r>
        <w:t xml:space="preserve">, next to its </w:t>
      </w:r>
      <w:r>
        <w:rPr>
          <w:b/>
          <w:bCs/>
        </w:rPr>
        <w:t>src/</w:t>
      </w:r>
      <w:r>
        <w:t xml:space="preserve"> and </w:t>
      </w:r>
      <w:r>
        <w:rPr>
          <w:b/>
          <w:bCs/>
        </w:rPr>
        <w:t>bin/</w:t>
      </w:r>
      <w:r>
        <w:t xml:space="preserve"> folder.</w:t>
      </w:r>
    </w:p>
    <w:p w:rsidR="00F75193" w:rsidRDefault="00F75193" w:rsidP="00F75193">
      <w:pPr>
        <w:spacing w:line="288" w:lineRule="auto"/>
      </w:pPr>
      <w:r>
        <w:lastRenderedPageBreak/>
        <w:t xml:space="preserve">- Your </w:t>
      </w:r>
      <w:r>
        <w:rPr>
          <w:b/>
        </w:rPr>
        <w:t>structure of your labs</w:t>
      </w:r>
      <w:r>
        <w:t xml:space="preserve"> should be at least as below. You can create sub-packages for more efficently organizing your classes in both projects and all listing packages. All the excercises of lab01</w:t>
      </w:r>
      <w:r>
        <w:rPr>
          <w:lang w:val="vi-VN"/>
        </w:rPr>
        <w:t xml:space="preserve"> </w:t>
      </w:r>
      <w:r>
        <w:t>should be put in the corresponding package of one project - the OtherProjects project.</w:t>
      </w:r>
    </w:p>
    <w:p w:rsidR="00F75193" w:rsidRDefault="00F75193" w:rsidP="00F75193">
      <w:pPr>
        <w:jc w:val="left"/>
        <w:rPr>
          <w:rFonts w:ascii="Courier" w:eastAsia="Courier" w:hAnsi="Courier" w:cs="Courier"/>
          <w:b/>
          <w:sz w:val="26"/>
          <w:szCs w:val="26"/>
        </w:rPr>
      </w:pPr>
      <w:r>
        <w:rPr>
          <w:rFonts w:ascii="Courier" w:eastAsia="Courier" w:hAnsi="Courier" w:cs="Courier"/>
          <w:b/>
          <w:sz w:val="26"/>
          <w:szCs w:val="26"/>
        </w:rPr>
        <w:t>+ AimsProject</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hust.soict.dsai.aims.Aims</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rsidR="00F75193" w:rsidRDefault="00F75193" w:rsidP="00F75193">
      <w:pPr>
        <w:jc w:val="left"/>
        <w:rPr>
          <w:rFonts w:ascii="Courier" w:eastAsia="Courier" w:hAnsi="Courier" w:cs="Courier"/>
          <w:b/>
          <w:sz w:val="26"/>
          <w:szCs w:val="26"/>
        </w:rPr>
      </w:pPr>
      <w:r>
        <w:rPr>
          <w:rFonts w:ascii="Courier" w:eastAsia="Courier" w:hAnsi="Courier" w:cs="Courier"/>
          <w:b/>
          <w:sz w:val="26"/>
          <w:szCs w:val="26"/>
        </w:rPr>
        <w:t>+ OtherProjects</w:t>
      </w:r>
    </w:p>
    <w:p w:rsidR="00F75193" w:rsidRDefault="00F75193" w:rsidP="00F75193">
      <w:pPr>
        <w:ind w:left="720"/>
        <w:jc w:val="left"/>
        <w:rPr>
          <w:rFonts w:ascii="Courier" w:eastAsia="Courier" w:hAnsi="Courier" w:cs="Courier"/>
          <w:b/>
          <w:sz w:val="26"/>
          <w:szCs w:val="26"/>
        </w:rPr>
      </w:pPr>
      <w:r>
        <w:rPr>
          <w:rFonts w:ascii="Courier" w:eastAsia="Courier" w:hAnsi="Courier" w:cs="Courier"/>
          <w:b/>
          <w:sz w:val="26"/>
          <w:szCs w:val="26"/>
        </w:rPr>
        <w:t>hust.soict.dsai.lab01</w:t>
      </w:r>
    </w:p>
    <w:p w:rsidR="00F75193" w:rsidRDefault="00F75193" w:rsidP="00F75193">
      <w:pPr>
        <w:jc w:val="left"/>
        <w:rPr>
          <w:rFonts w:ascii="Courier" w:eastAsia="Courier" w:hAnsi="Courier" w:cs="Courier"/>
          <w:b/>
          <w:sz w:val="26"/>
          <w:szCs w:val="26"/>
        </w:rPr>
        <w:sectPr w:rsidR="00F75193">
          <w:pgSz w:w="12240" w:h="15840"/>
          <w:pgMar w:top="851" w:right="851" w:bottom="851" w:left="1134" w:header="720" w:footer="720" w:gutter="0"/>
          <w:cols w:space="720"/>
        </w:sectPr>
      </w:pPr>
    </w:p>
    <w:p w:rsidR="00F75193" w:rsidRDefault="00F75193" w:rsidP="00F75193">
      <w:pPr>
        <w:keepNext/>
        <w:jc w:val="center"/>
      </w:pPr>
      <w:r>
        <w:rPr>
          <w:noProof/>
          <w:sz w:val="16"/>
          <w:szCs w:val="16"/>
          <w:lang w:eastAsia="ja-JP"/>
        </w:rPr>
        <w:drawing>
          <wp:inline distT="0" distB="0" distL="0" distR="0">
            <wp:extent cx="3253740" cy="5196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196840"/>
                    </a:xfrm>
                    <a:prstGeom prst="rect">
                      <a:avLst/>
                    </a:prstGeom>
                    <a:noFill/>
                    <a:ln>
                      <a:noFill/>
                    </a:ln>
                  </pic:spPr>
                </pic:pic>
              </a:graphicData>
            </a:graphic>
          </wp:inline>
        </w:drawing>
      </w:r>
    </w:p>
    <w:p w:rsidR="00F75193" w:rsidRDefault="00F75193" w:rsidP="00F75193">
      <w:pPr>
        <w:pStyle w:val="Caption"/>
        <w:jc w:val="center"/>
        <w:rPr>
          <w:i w:val="0"/>
          <w:color w:val="44546A"/>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21</w:t>
      </w:r>
      <w:r w:rsidR="002D51C7">
        <w:rPr>
          <w:noProof/>
        </w:rPr>
        <w:fldChar w:fldCharType="end"/>
      </w:r>
      <w:r>
        <w:t>. Recommended Structure for DS-AI</w:t>
      </w:r>
    </w:p>
    <w:p w:rsidR="00F75193" w:rsidRDefault="00F75193" w:rsidP="00F75193">
      <w:pPr>
        <w:jc w:val="left"/>
        <w:rPr>
          <w:iCs/>
          <w:color w:val="44546A"/>
          <w:sz w:val="18"/>
          <w:szCs w:val="18"/>
        </w:rPr>
        <w:sectPr w:rsidR="00F75193">
          <w:type w:val="continuous"/>
          <w:pgSz w:w="12240" w:h="15840"/>
          <w:pgMar w:top="851" w:right="851" w:bottom="851" w:left="1134" w:header="720" w:footer="720" w:gutter="0"/>
          <w:cols w:space="720"/>
        </w:sectPr>
      </w:pPr>
    </w:p>
    <w:p w:rsidR="00F75193" w:rsidRDefault="00F75193" w:rsidP="00F75193">
      <w:pPr>
        <w:spacing w:line="288" w:lineRule="auto"/>
        <w:jc w:val="left"/>
        <w:sectPr w:rsidR="00F75193">
          <w:pgSz w:w="12240" w:h="15840"/>
          <w:pgMar w:top="851" w:right="851" w:bottom="851" w:left="1134" w:header="720" w:footer="567" w:gutter="0"/>
          <w:pgNumType w:start="1"/>
          <w:cols w:space="720"/>
        </w:sectPr>
      </w:pPr>
    </w:p>
    <w:p w:rsidR="00F75193" w:rsidRDefault="00F75193" w:rsidP="00F75193">
      <w:pPr>
        <w:spacing w:line="288" w:lineRule="auto"/>
        <w:jc w:val="left"/>
      </w:pPr>
    </w:p>
    <w:p w:rsidR="00F75193" w:rsidRDefault="00F75193" w:rsidP="00F75193">
      <w:pPr>
        <w:pStyle w:val="Heading1"/>
        <w:tabs>
          <w:tab w:val="num" w:pos="284"/>
        </w:tabs>
        <w:ind w:left="709"/>
      </w:pPr>
      <w:r>
        <w:rPr>
          <w:rFonts w:ascii="Courier New" w:hAnsi="Courier New" w:cs="Courier New"/>
          <w:b/>
          <w:bCs/>
        </w:rPr>
        <w:t>String</w:t>
      </w:r>
      <w:r>
        <w:t xml:space="preserve">, </w:t>
      </w:r>
      <w:r>
        <w:rPr>
          <w:rFonts w:ascii="Courier New" w:hAnsi="Courier New" w:cs="Courier New"/>
          <w:b/>
          <w:bCs/>
        </w:rPr>
        <w:t>StringBuilder</w:t>
      </w:r>
      <w:r>
        <w:t xml:space="preserve"> and </w:t>
      </w:r>
      <w:r>
        <w:rPr>
          <w:rFonts w:ascii="Courier New" w:hAnsi="Courier New" w:cs="Courier New"/>
          <w:b/>
          <w:bCs/>
        </w:rPr>
        <w:t>StringBuffer</w:t>
      </w:r>
    </w:p>
    <w:p w:rsidR="00F75193" w:rsidRDefault="00F75193" w:rsidP="00F75193">
      <w:pPr>
        <w:spacing w:line="288" w:lineRule="auto"/>
      </w:pPr>
      <w:r>
        <w:t xml:space="preserve">- In the </w:t>
      </w:r>
      <w:r>
        <w:rPr>
          <w:rFonts w:ascii="Courier New" w:eastAsia="Courier New" w:hAnsi="Courier New" w:cs="Courier New"/>
          <w:b/>
        </w:rPr>
        <w:t>OtherProjects</w:t>
      </w:r>
      <w:r>
        <w:t xml:space="preserve"> project, create a new package </w:t>
      </w:r>
      <w:r>
        <w:rPr>
          <w:rFonts w:ascii="Courier New" w:eastAsia="Courier New" w:hAnsi="Courier New" w:cs="Courier New"/>
          <w:b/>
        </w:rPr>
        <w:t>hust.soict.globalict.garbage</w:t>
      </w:r>
      <w:r>
        <w:t xml:space="preserve"> for ICT or </w:t>
      </w:r>
      <w:r>
        <w:rPr>
          <w:rFonts w:ascii="Courier New" w:eastAsia="Courier New" w:hAnsi="Courier New" w:cs="Courier New"/>
          <w:b/>
        </w:rPr>
        <w:t>hust.soict.dsai.garbage</w:t>
      </w:r>
      <w:r>
        <w:t xml:space="preserve"> for DS-AI. We work with this package in this exercise.</w:t>
      </w:r>
    </w:p>
    <w:p w:rsidR="00F75193" w:rsidRDefault="00F75193" w:rsidP="00F75193">
      <w:pPr>
        <w:spacing w:line="288" w:lineRule="auto"/>
      </w:pPr>
      <w:r>
        <w:t xml:space="preserve">- Create a new class </w:t>
      </w:r>
      <w:r>
        <w:rPr>
          <w:rFonts w:ascii="Courier New" w:eastAsia="Courier New" w:hAnsi="Courier New" w:cs="Courier New"/>
          <w:b/>
        </w:rPr>
        <w:t>ConcatenationInLoops</w:t>
      </w:r>
      <w:r>
        <w:t xml:space="preserve"> to test the processing time to construct </w:t>
      </w:r>
      <w:r>
        <w:rPr>
          <w:rFonts w:ascii="Courier New" w:eastAsia="Courier New" w:hAnsi="Courier New" w:cs="Courier New"/>
          <w:b/>
        </w:rPr>
        <w:t>String</w:t>
      </w:r>
      <w:r>
        <w:t xml:space="preserve"> using</w:t>
      </w:r>
      <w:r>
        <w:rPr>
          <w:rFonts w:ascii="Courier New" w:eastAsia="Courier New" w:hAnsi="Courier New" w:cs="Courier New"/>
          <w:b/>
        </w:rPr>
        <w:t xml:space="preserve"> +</w:t>
      </w:r>
      <w:r>
        <w:t xml:space="preserve"> operator, </w:t>
      </w:r>
      <w:r>
        <w:rPr>
          <w:rFonts w:ascii="Courier New" w:eastAsia="Courier New" w:hAnsi="Courier New" w:cs="Courier New"/>
          <w:b/>
        </w:rPr>
        <w:t>StringBuffer</w:t>
      </w:r>
      <w:r>
        <w:t xml:space="preserve"> and </w:t>
      </w:r>
      <w:r>
        <w:rPr>
          <w:rFonts w:ascii="Courier New" w:eastAsia="Courier New" w:hAnsi="Courier New" w:cs="Courier New"/>
          <w:b/>
        </w:rPr>
        <w:t>StringBuilder</w:t>
      </w:r>
      <w:r>
        <w:t xml:space="preserve">. </w:t>
      </w:r>
    </w:p>
    <w:p w:rsidR="00F75193" w:rsidRDefault="00F75193" w:rsidP="00F75193">
      <w:pPr>
        <w:spacing w:line="288" w:lineRule="auto"/>
      </w:pPr>
      <w:r>
        <w:rPr>
          <w:noProof/>
          <w:sz w:val="26"/>
          <w:szCs w:val="26"/>
          <w:lang w:eastAsia="ja-JP"/>
        </w:rPr>
        <w:drawing>
          <wp:inline distT="0" distB="0" distL="0" distR="0">
            <wp:extent cx="6507480" cy="3337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r="8328"/>
                    <a:stretch>
                      <a:fillRect/>
                    </a:stretch>
                  </pic:blipFill>
                  <pic:spPr bwMode="auto">
                    <a:xfrm>
                      <a:off x="0" y="0"/>
                      <a:ext cx="6507480" cy="333756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22</w:t>
      </w:r>
      <w:r w:rsidR="002D51C7">
        <w:rPr>
          <w:noProof/>
        </w:rPr>
        <w:fldChar w:fldCharType="end"/>
      </w:r>
      <w:r>
        <w:t>. ConcatenationInLoops</w:t>
      </w:r>
    </w:p>
    <w:p w:rsidR="00F75193" w:rsidRDefault="00F75193" w:rsidP="00F75193">
      <w:pPr>
        <w:spacing w:line="288" w:lineRule="auto"/>
      </w:pPr>
      <w:r>
        <w:t xml:space="preserve">For more information on </w:t>
      </w:r>
      <w:r>
        <w:rPr>
          <w:rFonts w:ascii="Courier New" w:eastAsia="Courier New" w:hAnsi="Courier New" w:cs="Courier New"/>
          <w:b/>
        </w:rPr>
        <w:t>String</w:t>
      </w:r>
      <w:r>
        <w:t xml:space="preserve"> concatenation, please refer </w:t>
      </w:r>
      <w:hyperlink r:id="rId43" w:history="1">
        <w:r>
          <w:rPr>
            <w:rStyle w:val="Hyperlink"/>
          </w:rPr>
          <w:t>https://redfin.engineering/java-string-concatenation-which-way-is-best-8f590a7d22a8</w:t>
        </w:r>
      </w:hyperlink>
      <w:r>
        <w:t>.</w:t>
      </w:r>
    </w:p>
    <w:p w:rsidR="00F75193" w:rsidRDefault="00F75193" w:rsidP="00F75193">
      <w:pPr>
        <w:spacing w:line="288" w:lineRule="auto"/>
      </w:pPr>
      <w:r>
        <w:t xml:space="preserve">- Create a new class </w:t>
      </w:r>
      <w:r>
        <w:rPr>
          <w:rFonts w:ascii="Courier New" w:eastAsia="Courier New" w:hAnsi="Courier New" w:cs="Courier New"/>
          <w:b/>
        </w:rPr>
        <w:t>GarbageCreator</w:t>
      </w:r>
      <w:r>
        <w:t xml:space="preserve">. Create “garbage” as much as possible and observe when you run a program (it should let the program hangs or even stop working when too much “garbage”). Write another class </w:t>
      </w:r>
      <w:r>
        <w:rPr>
          <w:rFonts w:ascii="Courier New" w:eastAsia="Courier New" w:hAnsi="Courier New" w:cs="Courier New"/>
          <w:b/>
        </w:rPr>
        <w:t>NoGarbage</w:t>
      </w:r>
      <w:r>
        <w:t xml:space="preserve"> to solve the problem.</w:t>
      </w:r>
    </w:p>
    <w:p w:rsidR="00F75193" w:rsidRDefault="00F75193" w:rsidP="00F75193">
      <w:pPr>
        <w:spacing w:line="288" w:lineRule="auto"/>
      </w:pPr>
      <w:r>
        <w:t>Some suggestions:</w:t>
      </w:r>
    </w:p>
    <w:p w:rsidR="00F75193" w:rsidRDefault="00F75193" w:rsidP="00F75193">
      <w:pPr>
        <w:spacing w:line="288" w:lineRule="auto"/>
      </w:pPr>
      <w:r>
        <w:t xml:space="preserve">- Read a text/binary file to a </w:t>
      </w:r>
      <w:r>
        <w:rPr>
          <w:rFonts w:ascii="Courier New" w:eastAsia="Courier New" w:hAnsi="Courier New" w:cs="Courier New"/>
          <w:b/>
        </w:rPr>
        <w:t>String</w:t>
      </w:r>
      <w:r>
        <w:t xml:space="preserve"> without using </w:t>
      </w:r>
      <w:r>
        <w:rPr>
          <w:rFonts w:ascii="Courier New" w:eastAsia="Courier New" w:hAnsi="Courier New" w:cs="Courier New"/>
          <w:b/>
        </w:rPr>
        <w:t>StringBuffer</w:t>
      </w:r>
      <w:r>
        <w:t xml:space="preserve"> to concatenate String (only use </w:t>
      </w:r>
      <w:r>
        <w:rPr>
          <w:rFonts w:ascii="Courier New" w:eastAsia="Courier New" w:hAnsi="Courier New" w:cs="Courier New"/>
          <w:b/>
        </w:rPr>
        <w:t xml:space="preserve">+ </w:t>
      </w:r>
      <w:r>
        <w:t>operator). Observe and capture your screen when you choose a very long file</w:t>
      </w:r>
    </w:p>
    <w:p w:rsidR="00F75193" w:rsidRDefault="00F75193" w:rsidP="00F75193">
      <w:pPr>
        <w:spacing w:line="288" w:lineRule="auto"/>
        <w:rPr>
          <w:rFonts w:ascii="Courier New" w:eastAsia="Courier New" w:hAnsi="Courier New" w:cs="Courier New"/>
          <w:b/>
        </w:rPr>
      </w:pPr>
      <w:r>
        <w:t xml:space="preserve">- Improve the code using </w:t>
      </w:r>
      <w:r>
        <w:rPr>
          <w:rFonts w:ascii="Courier New" w:eastAsia="Courier New" w:hAnsi="Courier New" w:cs="Courier New"/>
          <w:b/>
        </w:rPr>
        <w:t xml:space="preserve">StringBuffer. </w:t>
      </w:r>
    </w:p>
    <w:p w:rsidR="00F75193" w:rsidRDefault="00F75193" w:rsidP="00F75193">
      <w:pPr>
        <w:spacing w:line="288" w:lineRule="auto"/>
      </w:pPr>
      <w:r>
        <w:t>The following piece of code is a suggestion for your implementation</w:t>
      </w:r>
    </w:p>
    <w:p w:rsidR="00F75193" w:rsidRDefault="00F75193" w:rsidP="00F75193">
      <w:pPr>
        <w:spacing w:line="288" w:lineRule="auto"/>
      </w:pPr>
      <w:r>
        <w:rPr>
          <w:noProof/>
          <w:lang w:eastAsia="ja-JP"/>
        </w:rPr>
        <w:lastRenderedPageBreak/>
        <w:drawing>
          <wp:inline distT="0" distB="0" distL="0" distR="0">
            <wp:extent cx="6507480" cy="1592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7480" cy="159258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23</w:t>
      </w:r>
      <w:r w:rsidR="002D51C7">
        <w:rPr>
          <w:noProof/>
        </w:rPr>
        <w:fldChar w:fldCharType="end"/>
      </w:r>
      <w:r>
        <w:t>. Sample code for GarbageCreator</w:t>
      </w:r>
    </w:p>
    <w:p w:rsidR="00F75193" w:rsidRDefault="00F75193" w:rsidP="00F75193">
      <w:pPr>
        <w:spacing w:line="288" w:lineRule="auto"/>
        <w:rPr>
          <w:b/>
        </w:rPr>
      </w:pPr>
      <w:r>
        <w:rPr>
          <w:b/>
        </w:rPr>
        <w:t>Change the code in line 14-17 above to use StringBuffer instead of “+” operator to build string and observe result</w:t>
      </w:r>
    </w:p>
    <w:p w:rsidR="00F75193" w:rsidRDefault="00F75193" w:rsidP="00F75193">
      <w:pPr>
        <w:jc w:val="center"/>
      </w:pPr>
      <w:r>
        <w:rPr>
          <w:noProof/>
          <w:lang w:eastAsia="ja-JP"/>
        </w:rPr>
        <w:drawing>
          <wp:inline distT="0" distB="0" distL="0" distR="0">
            <wp:extent cx="4511040" cy="502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b="7846"/>
                    <a:stretch>
                      <a:fillRect/>
                    </a:stretch>
                  </pic:blipFill>
                  <pic:spPr bwMode="auto">
                    <a:xfrm>
                      <a:off x="0" y="0"/>
                      <a:ext cx="4511040" cy="50292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24</w:t>
      </w:r>
      <w:r w:rsidR="002D51C7">
        <w:rPr>
          <w:noProof/>
        </w:rPr>
        <w:fldChar w:fldCharType="end"/>
      </w:r>
      <w:r>
        <w:t>. New code using StringBuffer</w:t>
      </w:r>
    </w:p>
    <w:p w:rsidR="00F75193" w:rsidRDefault="00F75193" w:rsidP="00F75193">
      <w:pPr>
        <w:pStyle w:val="Heading1"/>
        <w:tabs>
          <w:tab w:val="num" w:pos="284"/>
        </w:tabs>
        <w:ind w:left="709"/>
      </w:pPr>
      <w:r>
        <w:t>Release flow demonstration</w:t>
      </w:r>
    </w:p>
    <w:p w:rsidR="00F75193" w:rsidRDefault="00F75193" w:rsidP="00F75193">
      <w:pPr>
        <w:pStyle w:val="Heading2"/>
        <w:numPr>
          <w:ilvl w:val="0"/>
          <w:numId w:val="0"/>
        </w:numPr>
        <w:tabs>
          <w:tab w:val="left" w:pos="720"/>
        </w:tabs>
      </w:pPr>
      <w:r>
        <w:t>10.1. Hypothesis</w:t>
      </w:r>
    </w:p>
    <w:p w:rsidR="00F75193" w:rsidRDefault="00F75193" w:rsidP="00F75193">
      <w:r>
        <w:t xml:space="preserve">We hypothesis that the </w:t>
      </w:r>
      <w:r>
        <w:fldChar w:fldCharType="begin"/>
      </w:r>
      <w:r>
        <w:instrText xml:space="preserve"> REF _Ref38143816 \h </w:instrText>
      </w:r>
      <w:r>
        <w:fldChar w:fldCharType="separate"/>
      </w:r>
      <w:r>
        <w:t xml:space="preserve">Figure </w:t>
      </w:r>
      <w:r>
        <w:rPr>
          <w:noProof/>
        </w:rPr>
        <w:t>25</w:t>
      </w:r>
      <w:r>
        <w:fldChar w:fldCharType="end"/>
      </w:r>
      <w:r>
        <w:t xml:space="preserve"> shows the branches of our current remote repository.</w:t>
      </w:r>
    </w:p>
    <w:p w:rsidR="00F75193" w:rsidRDefault="00F75193" w:rsidP="00F75193">
      <w:pPr>
        <w:keepNext/>
        <w:jc w:val="center"/>
      </w:pPr>
      <w:r>
        <w:rPr>
          <w:noProof/>
          <w:lang w:eastAsia="ja-JP"/>
        </w:rPr>
        <w:drawing>
          <wp:inline distT="0" distB="0" distL="0" distR="0">
            <wp:extent cx="6819900" cy="1592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9900" cy="1592580"/>
                    </a:xfrm>
                    <a:prstGeom prst="rect">
                      <a:avLst/>
                    </a:prstGeom>
                    <a:noFill/>
                    <a:ln>
                      <a:noFill/>
                    </a:ln>
                  </pic:spPr>
                </pic:pic>
              </a:graphicData>
            </a:graphic>
          </wp:inline>
        </w:drawing>
      </w:r>
    </w:p>
    <w:p w:rsidR="00F75193" w:rsidRDefault="00F75193" w:rsidP="00F75193">
      <w:pPr>
        <w:pStyle w:val="Caption"/>
        <w:jc w:val="center"/>
      </w:pPr>
      <w:bookmarkStart w:id="27" w:name="_Ref38143816"/>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25</w:t>
      </w:r>
      <w:r w:rsidR="002D51C7">
        <w:rPr>
          <w:noProof/>
        </w:rPr>
        <w:fldChar w:fldCharType="end"/>
      </w:r>
      <w:bookmarkEnd w:id="27"/>
      <w:r>
        <w:t>. Branches of Remote Repository</w:t>
      </w:r>
    </w:p>
    <w:p w:rsidR="00F75193" w:rsidRDefault="00F75193" w:rsidP="00F75193">
      <w:r>
        <w:t xml:space="preserve">Now we add a new topic or a new feature to our application. The next section shows us how to apply Release Flow in this hypothesis. </w:t>
      </w:r>
    </w:p>
    <w:p w:rsidR="00F75193" w:rsidRDefault="00F75193" w:rsidP="00F75193"/>
    <w:p w:rsidR="00F75193" w:rsidRDefault="00F75193" w:rsidP="00F75193">
      <w:pPr>
        <w:pStyle w:val="Heading2"/>
        <w:numPr>
          <w:ilvl w:val="0"/>
          <w:numId w:val="0"/>
        </w:numPr>
        <w:tabs>
          <w:tab w:val="left" w:pos="720"/>
        </w:tabs>
      </w:pPr>
      <w:r>
        <w:t>10.2. Demonstration</w:t>
      </w:r>
    </w:p>
    <w:p w:rsidR="00F75193" w:rsidRDefault="00F75193" w:rsidP="00F75193">
      <w:pPr>
        <w:pStyle w:val="Heading3"/>
        <w:numPr>
          <w:ilvl w:val="0"/>
          <w:numId w:val="0"/>
        </w:numPr>
        <w:tabs>
          <w:tab w:val="left" w:pos="720"/>
        </w:tabs>
      </w:pPr>
      <w:r>
        <w:t xml:space="preserve">Step 1. Update local repository. </w:t>
      </w:r>
    </w:p>
    <w:p w:rsidR="00F75193" w:rsidRDefault="00F75193" w:rsidP="00F75193">
      <w:r>
        <w:t>Issue the following command and resolve conflicts if any.</w:t>
      </w:r>
    </w:p>
    <w:p w:rsidR="00F75193" w:rsidRDefault="00F75193" w:rsidP="00F75193">
      <w:pPr>
        <w:shd w:val="clear" w:color="auto" w:fill="000000" w:themeFill="text1"/>
      </w:pPr>
      <w:r>
        <w:rPr>
          <w:color w:val="00B0F0"/>
        </w:rPr>
        <w:t xml:space="preserve">(master) </w:t>
      </w:r>
      <w:r>
        <w:t xml:space="preserve">$ </w:t>
      </w:r>
      <w:r>
        <w:rPr>
          <w:rStyle w:val="TerminalChar"/>
        </w:rPr>
        <w:t>git pull</w:t>
      </w:r>
    </w:p>
    <w:p w:rsidR="00F75193" w:rsidRDefault="00F75193" w:rsidP="00F75193">
      <w:pPr>
        <w:rPr>
          <w:b/>
          <w:bCs/>
        </w:rPr>
      </w:pPr>
    </w:p>
    <w:p w:rsidR="00F75193" w:rsidRDefault="00F75193" w:rsidP="00F75193">
      <w:pPr>
        <w:pStyle w:val="Heading3"/>
        <w:numPr>
          <w:ilvl w:val="0"/>
          <w:numId w:val="0"/>
        </w:numPr>
        <w:tabs>
          <w:tab w:val="left" w:pos="720"/>
        </w:tabs>
      </w:pPr>
      <w:r>
        <w:t>Step 2. Create and switch to a new branch in the local repository.</w:t>
      </w:r>
    </w:p>
    <w:p w:rsidR="00F75193" w:rsidRDefault="00F75193" w:rsidP="00F75193">
      <w:pPr>
        <w:pStyle w:val="Terminal"/>
      </w:pPr>
      <w:r>
        <w:rPr>
          <w:color w:val="00B0F0"/>
        </w:rPr>
        <w:t xml:space="preserve">(master) </w:t>
      </w:r>
      <w:r>
        <w:t>$ git checkout -b feature/demonstrate-release-flow</w:t>
      </w:r>
    </w:p>
    <w:p w:rsidR="00F75193" w:rsidRDefault="00F75193" w:rsidP="00F75193">
      <w:pPr>
        <w:rPr>
          <w:b/>
          <w:bCs/>
        </w:rPr>
      </w:pPr>
    </w:p>
    <w:p w:rsidR="00F75193" w:rsidRDefault="00F75193" w:rsidP="00F75193">
      <w:pPr>
        <w:pStyle w:val="Heading3"/>
        <w:numPr>
          <w:ilvl w:val="0"/>
          <w:numId w:val="0"/>
        </w:numPr>
        <w:tabs>
          <w:tab w:val="left" w:pos="720"/>
        </w:tabs>
      </w:pPr>
      <w:r>
        <w:t>Step 3. Make modification in the local repository.</w:t>
      </w:r>
    </w:p>
    <w:p w:rsidR="00F75193" w:rsidRDefault="00F75193" w:rsidP="00F75193">
      <w:pPr>
        <w:rPr>
          <w:b/>
          <w:bCs/>
        </w:rPr>
      </w:pPr>
    </w:p>
    <w:p w:rsidR="00F75193" w:rsidRDefault="00F75193" w:rsidP="00F75193">
      <w:pPr>
        <w:pStyle w:val="Heading3"/>
        <w:numPr>
          <w:ilvl w:val="0"/>
          <w:numId w:val="0"/>
        </w:numPr>
        <w:tabs>
          <w:tab w:val="left" w:pos="720"/>
        </w:tabs>
      </w:pPr>
      <w:r>
        <w:lastRenderedPageBreak/>
        <w:t>Step 4. Commit the change in the local repository.</w:t>
      </w:r>
    </w:p>
    <w:p w:rsidR="00F75193" w:rsidRDefault="00F75193" w:rsidP="00F75193">
      <w:pPr>
        <w:pStyle w:val="Terminal"/>
      </w:pPr>
      <w:r>
        <w:rPr>
          <w:color w:val="00B0F0"/>
        </w:rPr>
        <w:t xml:space="preserve">(feature/demonstrate-release-flow) </w:t>
      </w:r>
      <w:r>
        <w:t>$ git commit –m “Add a feature for demonstration”</w:t>
      </w:r>
    </w:p>
    <w:p w:rsidR="00F75193" w:rsidRDefault="00F75193" w:rsidP="00F75193"/>
    <w:p w:rsidR="00F75193" w:rsidRDefault="00F75193" w:rsidP="00F75193">
      <w:pPr>
        <w:pStyle w:val="Heading3"/>
        <w:numPr>
          <w:ilvl w:val="0"/>
          <w:numId w:val="0"/>
        </w:numPr>
        <w:tabs>
          <w:tab w:val="left" w:pos="720"/>
        </w:tabs>
      </w:pPr>
      <w:r>
        <w:t>Step 5. Create a new branch in the remote repository (GitHub through GUI).</w:t>
      </w:r>
    </w:p>
    <w:p w:rsidR="00F75193" w:rsidRDefault="00F75193" w:rsidP="00F75193">
      <w:pPr>
        <w:pStyle w:val="ListParagraph"/>
        <w:numPr>
          <w:ilvl w:val="0"/>
          <w:numId w:val="13"/>
        </w:numPr>
      </w:pPr>
      <w:r>
        <w:t>Firstly, under</w:t>
      </w:r>
      <w:r>
        <w:rPr>
          <w:lang w:val="vi-VN"/>
        </w:rPr>
        <w:t xml:space="preserve"> the “Code” tab </w:t>
      </w:r>
      <w:r>
        <w:t>of the top navigation bar, choose the drop-down button with the branch name (in this case “master”) on the top left.</w:t>
      </w:r>
    </w:p>
    <w:p w:rsidR="00F75193" w:rsidRDefault="00F75193" w:rsidP="00F75193">
      <w:pPr>
        <w:keepNext/>
        <w:jc w:val="center"/>
      </w:pPr>
      <w:r>
        <w:rPr>
          <w:noProof/>
          <w:lang w:eastAsia="ja-JP"/>
        </w:rPr>
        <w:drawing>
          <wp:inline distT="0" distB="0" distL="0" distR="0">
            <wp:extent cx="4053840" cy="312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3840" cy="312420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26</w:t>
      </w:r>
      <w:r w:rsidR="002D51C7">
        <w:rPr>
          <w:noProof/>
        </w:rPr>
        <w:fldChar w:fldCharType="end"/>
      </w:r>
      <w:r>
        <w:t>. Branch Creation in GitHub GUI (1/3)</w:t>
      </w:r>
    </w:p>
    <w:p w:rsidR="00F75193" w:rsidRDefault="00F75193" w:rsidP="00F75193">
      <w:pPr>
        <w:pStyle w:val="ListParagraph"/>
        <w:numPr>
          <w:ilvl w:val="0"/>
          <w:numId w:val="13"/>
        </w:numPr>
      </w:pPr>
      <w:r>
        <w:t>Secondly, enter the new branch name “feature/demonstrate-release-flow” into the text field and click “Create branch: feature/demonstrate-release-flow from ‘master’”.</w:t>
      </w:r>
    </w:p>
    <w:p w:rsidR="00F75193" w:rsidRDefault="00F75193" w:rsidP="00F75193">
      <w:pPr>
        <w:keepNext/>
        <w:ind w:left="360"/>
        <w:jc w:val="center"/>
      </w:pPr>
      <w:r>
        <w:rPr>
          <w:noProof/>
          <w:lang w:eastAsia="ja-JP"/>
        </w:rPr>
        <w:lastRenderedPageBreak/>
        <w:drawing>
          <wp:inline distT="0" distB="0" distL="0" distR="0">
            <wp:extent cx="38862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r="1315"/>
                    <a:stretch>
                      <a:fillRect/>
                    </a:stretch>
                  </pic:blipFill>
                  <pic:spPr bwMode="auto">
                    <a:xfrm>
                      <a:off x="0" y="0"/>
                      <a:ext cx="3886200" cy="327660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27</w:t>
      </w:r>
      <w:r w:rsidR="002D51C7">
        <w:rPr>
          <w:noProof/>
        </w:rPr>
        <w:fldChar w:fldCharType="end"/>
      </w:r>
      <w:r>
        <w:t>. Branch Creation in GitHub GUI (2/3)</w:t>
      </w:r>
    </w:p>
    <w:p w:rsidR="00F75193" w:rsidRDefault="00F75193" w:rsidP="00F75193">
      <w:pPr>
        <w:keepNext/>
        <w:jc w:val="center"/>
      </w:pPr>
    </w:p>
    <w:p w:rsidR="00F75193" w:rsidRDefault="00F75193" w:rsidP="00F75193">
      <w:pPr>
        <w:pStyle w:val="ListParagraph"/>
        <w:numPr>
          <w:ilvl w:val="0"/>
          <w:numId w:val="13"/>
        </w:numPr>
      </w:pPr>
      <w:r>
        <w:t>The following figure shows the result of our efforts in this step.</w:t>
      </w:r>
    </w:p>
    <w:p w:rsidR="00F75193" w:rsidRDefault="00F75193" w:rsidP="00F75193">
      <w:pPr>
        <w:keepNext/>
        <w:jc w:val="center"/>
      </w:pPr>
      <w:r>
        <w:rPr>
          <w:noProof/>
          <w:lang w:eastAsia="ja-JP"/>
        </w:rPr>
        <w:drawing>
          <wp:inline distT="0" distB="0" distL="0" distR="0">
            <wp:extent cx="65151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0" cy="118110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28</w:t>
      </w:r>
      <w:r w:rsidR="002D51C7">
        <w:rPr>
          <w:noProof/>
        </w:rPr>
        <w:fldChar w:fldCharType="end"/>
      </w:r>
      <w:r>
        <w:t>. Branch Creation in GitHub GUI (3/3)</w:t>
      </w:r>
    </w:p>
    <w:p w:rsidR="00F75193" w:rsidRDefault="00F75193" w:rsidP="00F75193">
      <w:pPr>
        <w:pStyle w:val="Heading3"/>
        <w:numPr>
          <w:ilvl w:val="0"/>
          <w:numId w:val="0"/>
        </w:numPr>
        <w:tabs>
          <w:tab w:val="left" w:pos="720"/>
        </w:tabs>
      </w:pPr>
      <w:r>
        <w:t>Step 6. Push the local branch to the remote branch</w:t>
      </w:r>
    </w:p>
    <w:p w:rsidR="00F75193" w:rsidRDefault="00F75193" w:rsidP="00F75193">
      <w:pPr>
        <w:pStyle w:val="Terminal"/>
      </w:pPr>
      <w:r>
        <w:rPr>
          <w:color w:val="00B0F0"/>
        </w:rPr>
        <w:t xml:space="preserve">(feature/demonstrate-release-flow) </w:t>
      </w:r>
      <w:r>
        <w:t>$ git push origin feature/demonstrate-release-flow</w:t>
      </w:r>
    </w:p>
    <w:p w:rsidR="00F75193" w:rsidRDefault="00F75193" w:rsidP="00F75193"/>
    <w:p w:rsidR="00F75193" w:rsidRDefault="00F75193" w:rsidP="00F75193">
      <w:pPr>
        <w:pStyle w:val="Heading3"/>
        <w:numPr>
          <w:ilvl w:val="0"/>
          <w:numId w:val="0"/>
        </w:numPr>
        <w:tabs>
          <w:tab w:val="left" w:pos="720"/>
        </w:tabs>
      </w:pPr>
      <w:r>
        <w:t>Step 7. Create a pull request in GitHub GUI (for working in a team only)</w:t>
      </w:r>
    </w:p>
    <w:p w:rsidR="00F75193" w:rsidRDefault="00F75193" w:rsidP="00F75193">
      <w:pPr>
        <w:pStyle w:val="ListParagraph"/>
        <w:numPr>
          <w:ilvl w:val="0"/>
          <w:numId w:val="13"/>
        </w:numPr>
      </w:pPr>
      <w:r>
        <w:t>Firstly, choose “Pull requests” tab from the top navigation bar.</w:t>
      </w:r>
    </w:p>
    <w:p w:rsidR="00F75193" w:rsidRDefault="00F75193" w:rsidP="00F75193">
      <w:pPr>
        <w:keepNext/>
        <w:jc w:val="center"/>
      </w:pPr>
      <w:r>
        <w:rPr>
          <w:noProof/>
          <w:lang w:eastAsia="ja-JP"/>
        </w:rPr>
        <w:drawing>
          <wp:inline distT="0" distB="0" distL="0" distR="0">
            <wp:extent cx="6515100" cy="822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15100" cy="822960"/>
                    </a:xfrm>
                    <a:prstGeom prst="rect">
                      <a:avLst/>
                    </a:prstGeom>
                    <a:noFill/>
                    <a:ln>
                      <a:noFill/>
                    </a:ln>
                  </pic:spPr>
                </pic:pic>
              </a:graphicData>
            </a:graphic>
          </wp:inline>
        </w:drawing>
      </w:r>
    </w:p>
    <w:p w:rsidR="00F75193" w:rsidRDefault="00F75193" w:rsidP="00F75193">
      <w:pPr>
        <w:pStyle w:val="Caption"/>
        <w:jc w:val="center"/>
        <w:rPr>
          <w:noProof/>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29</w:t>
      </w:r>
      <w:r w:rsidR="002D51C7">
        <w:rPr>
          <w:noProof/>
        </w:rPr>
        <w:fldChar w:fldCharType="end"/>
      </w:r>
      <w:r>
        <w:t>. Creation of a Pull Request in Gi</w:t>
      </w:r>
      <w:r>
        <w:rPr>
          <w:noProof/>
        </w:rPr>
        <w:t>tHub GUI (1/4)</w:t>
      </w:r>
    </w:p>
    <w:p w:rsidR="00F75193" w:rsidRDefault="00F75193" w:rsidP="00F75193">
      <w:pPr>
        <w:pStyle w:val="ListParagraph"/>
        <w:numPr>
          <w:ilvl w:val="0"/>
          <w:numId w:val="13"/>
        </w:numPr>
      </w:pPr>
      <w:r>
        <w:t>Secondly, click the button “New pull request” in the top right corner of the interface.</w:t>
      </w:r>
    </w:p>
    <w:p w:rsidR="00F75193" w:rsidRDefault="00F75193" w:rsidP="00F75193">
      <w:pPr>
        <w:keepNext/>
        <w:jc w:val="center"/>
      </w:pPr>
      <w:r>
        <w:rPr>
          <w:noProof/>
          <w:lang w:eastAsia="ja-JP"/>
        </w:rPr>
        <w:lastRenderedPageBreak/>
        <w:drawing>
          <wp:inline distT="0" distB="0" distL="0" distR="0">
            <wp:extent cx="6507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07480" cy="1188720"/>
                    </a:xfrm>
                    <a:prstGeom prst="rect">
                      <a:avLst/>
                    </a:prstGeom>
                    <a:noFill/>
                    <a:ln>
                      <a:noFill/>
                    </a:ln>
                  </pic:spPr>
                </pic:pic>
              </a:graphicData>
            </a:graphic>
          </wp:inline>
        </w:drawing>
      </w:r>
    </w:p>
    <w:p w:rsidR="00F75193" w:rsidRDefault="00F75193" w:rsidP="00F75193">
      <w:pPr>
        <w:pStyle w:val="Caption"/>
        <w:jc w:val="center"/>
        <w:rPr>
          <w:noProof/>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30</w:t>
      </w:r>
      <w:r w:rsidR="002D51C7">
        <w:rPr>
          <w:noProof/>
        </w:rPr>
        <w:fldChar w:fldCharType="end"/>
      </w:r>
      <w:r>
        <w:t>. Creation of a Pull Request in GitHub</w:t>
      </w:r>
      <w:r>
        <w:rPr>
          <w:noProof/>
        </w:rPr>
        <w:t xml:space="preserve"> GUI (2/4)</w:t>
      </w:r>
    </w:p>
    <w:p w:rsidR="00F75193" w:rsidRDefault="00F75193" w:rsidP="00F75193">
      <w:pPr>
        <w:pStyle w:val="ListParagraph"/>
        <w:numPr>
          <w:ilvl w:val="0"/>
          <w:numId w:val="13"/>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rsidR="00F75193" w:rsidRDefault="00F75193" w:rsidP="00F75193">
      <w:pPr>
        <w:pStyle w:val="ListParagraph"/>
      </w:pPr>
      <w:r>
        <w:rPr>
          <w:b/>
          <w:bCs/>
        </w:rPr>
        <w:t xml:space="preserve">Note: </w:t>
      </w:r>
      <w:r>
        <w:t>the target branch will affect the destination branch which we want our branch merge to in the next step.</w:t>
      </w:r>
    </w:p>
    <w:p w:rsidR="00F75193" w:rsidRDefault="00F75193" w:rsidP="00F75193">
      <w:pPr>
        <w:pStyle w:val="ListParagraph"/>
      </w:pPr>
    </w:p>
    <w:p w:rsidR="00F75193" w:rsidRDefault="00F75193" w:rsidP="00F75193">
      <w:pPr>
        <w:keepNext/>
      </w:pPr>
      <w:r>
        <w:rPr>
          <w:noProof/>
          <w:lang w:eastAsia="ja-JP"/>
        </w:rPr>
        <w:drawing>
          <wp:inline distT="0" distB="0" distL="0" distR="0">
            <wp:extent cx="6522720" cy="2415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22720" cy="2415540"/>
                    </a:xfrm>
                    <a:prstGeom prst="rect">
                      <a:avLst/>
                    </a:prstGeom>
                    <a:noFill/>
                    <a:ln>
                      <a:noFill/>
                    </a:ln>
                  </pic:spPr>
                </pic:pic>
              </a:graphicData>
            </a:graphic>
          </wp:inline>
        </w:drawing>
      </w:r>
    </w:p>
    <w:p w:rsidR="00F75193" w:rsidRDefault="00F75193" w:rsidP="00F75193">
      <w:pPr>
        <w:pStyle w:val="Caption"/>
        <w:numPr>
          <w:ilvl w:val="0"/>
          <w:numId w:val="13"/>
        </w:numPr>
        <w:jc w:val="center"/>
        <w:rPr>
          <w:noProof/>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31</w:t>
      </w:r>
      <w:r w:rsidR="002D51C7">
        <w:rPr>
          <w:noProof/>
        </w:rPr>
        <w:fldChar w:fldCharType="end"/>
      </w:r>
      <w:r>
        <w:t>. Creation of a Pull Request in GitHub</w:t>
      </w:r>
      <w:r>
        <w:rPr>
          <w:noProof/>
        </w:rPr>
        <w:t xml:space="preserve"> GUI (3/4)</w:t>
      </w:r>
    </w:p>
    <w:p w:rsidR="00F75193" w:rsidRDefault="00F75193" w:rsidP="00F75193">
      <w:pPr>
        <w:pStyle w:val="ListParagraph"/>
      </w:pPr>
    </w:p>
    <w:p w:rsidR="00F75193" w:rsidRDefault="00F75193" w:rsidP="00F75193">
      <w:pPr>
        <w:pStyle w:val="ListParagraph"/>
        <w:numPr>
          <w:ilvl w:val="0"/>
          <w:numId w:val="13"/>
        </w:numPr>
      </w:pPr>
      <w:r>
        <w:t xml:space="preserve">Lastly, choose reviewers for the pull request. We can also change the commit message, and add comment as we desire. Choose “Create pull request” </w:t>
      </w:r>
    </w:p>
    <w:p w:rsidR="00F75193" w:rsidRDefault="00F75193" w:rsidP="00F75193">
      <w:pPr>
        <w:pStyle w:val="ListParagraph"/>
      </w:pPr>
    </w:p>
    <w:p w:rsidR="00F75193" w:rsidRDefault="00F75193" w:rsidP="00F75193">
      <w:r>
        <w:rPr>
          <w:noProof/>
          <w:lang w:eastAsia="ja-JP"/>
        </w:rPr>
        <w:lastRenderedPageBreak/>
        <w:drawing>
          <wp:inline distT="0" distB="0" distL="0" distR="0">
            <wp:extent cx="65151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15100" cy="2857500"/>
                    </a:xfrm>
                    <a:prstGeom prst="rect">
                      <a:avLst/>
                    </a:prstGeom>
                    <a:noFill/>
                    <a:ln>
                      <a:noFill/>
                    </a:ln>
                  </pic:spPr>
                </pic:pic>
              </a:graphicData>
            </a:graphic>
          </wp:inline>
        </w:drawing>
      </w:r>
    </w:p>
    <w:p w:rsidR="00F75193" w:rsidRDefault="00F75193" w:rsidP="00F75193"/>
    <w:p w:rsidR="00F75193" w:rsidRDefault="00F75193" w:rsidP="00F75193">
      <w:pPr>
        <w:pStyle w:val="ListParagraph"/>
        <w:numPr>
          <w:ilvl w:val="0"/>
          <w:numId w:val="13"/>
        </w:numPr>
      </w:pPr>
      <w:r>
        <w:t>The following figure shows the result of our efforts in the dashboard of GitHub. The added reviewers also can see the pull requests in their dashboard. When the changes are viewed, we can merge the branches.</w:t>
      </w:r>
    </w:p>
    <w:p w:rsidR="00F75193" w:rsidRDefault="00F75193" w:rsidP="00F75193">
      <w:pPr>
        <w:keepNext/>
        <w:jc w:val="center"/>
      </w:pPr>
      <w:r>
        <w:rPr>
          <w:noProof/>
          <w:lang w:eastAsia="ja-JP"/>
        </w:rPr>
        <w:drawing>
          <wp:inline distT="0" distB="0" distL="0" distR="0">
            <wp:extent cx="6515100" cy="1470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15100" cy="1470660"/>
                    </a:xfrm>
                    <a:prstGeom prst="rect">
                      <a:avLst/>
                    </a:prstGeom>
                    <a:noFill/>
                    <a:ln>
                      <a:noFill/>
                    </a:ln>
                  </pic:spPr>
                </pic:pic>
              </a:graphicData>
            </a:graphic>
          </wp:inline>
        </w:drawing>
      </w:r>
    </w:p>
    <w:p w:rsidR="00F75193" w:rsidRDefault="00F75193" w:rsidP="00F75193">
      <w:pPr>
        <w:pStyle w:val="Caption"/>
        <w:jc w:val="center"/>
        <w:rPr>
          <w:noProof/>
        </w:rP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32</w:t>
      </w:r>
      <w:r w:rsidR="002D51C7">
        <w:rPr>
          <w:noProof/>
        </w:rPr>
        <w:fldChar w:fldCharType="end"/>
      </w:r>
      <w:r>
        <w:t>. Creation of a Pull Request in GitHub</w:t>
      </w:r>
      <w:r>
        <w:rPr>
          <w:noProof/>
        </w:rPr>
        <w:t xml:space="preserve"> GUI (4/4)</w:t>
      </w:r>
    </w:p>
    <w:p w:rsidR="00F75193" w:rsidRDefault="00F75193" w:rsidP="00F75193">
      <w:pPr>
        <w:pStyle w:val="Heading3"/>
        <w:numPr>
          <w:ilvl w:val="0"/>
          <w:numId w:val="0"/>
        </w:numPr>
        <w:tabs>
          <w:tab w:val="left" w:pos="720"/>
        </w:tabs>
      </w:pPr>
      <w:r>
        <w:t>Step 8. Merge the new remote branch to the master branch.</w:t>
      </w:r>
    </w:p>
    <w:p w:rsidR="00F75193" w:rsidRDefault="00F75193" w:rsidP="00F75193">
      <w:pPr>
        <w:pStyle w:val="ListParagraph"/>
        <w:numPr>
          <w:ilvl w:val="0"/>
          <w:numId w:val="13"/>
        </w:numPr>
      </w:pPr>
      <w:r>
        <w:t>Open the pull request.</w:t>
      </w:r>
    </w:p>
    <w:p w:rsidR="00F75193" w:rsidRDefault="00F75193" w:rsidP="00F75193">
      <w:pPr>
        <w:pStyle w:val="ListParagraph"/>
        <w:numPr>
          <w:ilvl w:val="0"/>
          <w:numId w:val="13"/>
        </w:numPr>
      </w:pPr>
      <w:r>
        <w:t>Choose “Merge pull request”. You can choose one of several merge options from the drop-down menu</w:t>
      </w:r>
    </w:p>
    <w:p w:rsidR="00F75193" w:rsidRDefault="00F75193" w:rsidP="00F75193">
      <w:pPr>
        <w:keepNext/>
        <w:jc w:val="center"/>
      </w:pPr>
      <w:r>
        <w:rPr>
          <w:noProof/>
          <w:lang w:eastAsia="ja-JP"/>
        </w:rPr>
        <w:drawing>
          <wp:inline distT="0" distB="0" distL="0" distR="0">
            <wp:extent cx="6507480" cy="19278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07480" cy="1927860"/>
                    </a:xfrm>
                    <a:prstGeom prst="rect">
                      <a:avLst/>
                    </a:prstGeom>
                    <a:noFill/>
                    <a:ln>
                      <a:noFill/>
                    </a:ln>
                  </pic:spPr>
                </pic:pic>
              </a:graphicData>
            </a:graphic>
          </wp:inline>
        </w:drawing>
      </w:r>
    </w:p>
    <w:p w:rsidR="00F75193" w:rsidRDefault="00F75193" w:rsidP="00F75193">
      <w:pPr>
        <w:pStyle w:val="Caption"/>
        <w:jc w:val="center"/>
      </w:pPr>
      <w:bookmarkStart w:id="28" w:name="_Ref38153784"/>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33</w:t>
      </w:r>
      <w:r w:rsidR="002D51C7">
        <w:rPr>
          <w:noProof/>
        </w:rPr>
        <w:fldChar w:fldCharType="end"/>
      </w:r>
      <w:bookmarkEnd w:id="28"/>
      <w:r>
        <w:t>. Branch merging (1/3)</w:t>
      </w:r>
    </w:p>
    <w:p w:rsidR="00F75193" w:rsidRDefault="00F75193" w:rsidP="00F75193">
      <w:pPr>
        <w:pStyle w:val="ListParagraph"/>
        <w:numPr>
          <w:ilvl w:val="0"/>
          <w:numId w:val="13"/>
        </w:numPr>
      </w:pPr>
      <w:r>
        <w:lastRenderedPageBreak/>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t xml:space="preserve">Figure </w:t>
      </w:r>
      <w:r>
        <w:rPr>
          <w:noProof/>
        </w:rPr>
        <w:t>33</w:t>
      </w:r>
      <w:r>
        <w:fldChar w:fldCharType="end"/>
      </w:r>
      <w:r>
        <w:t>)</w:t>
      </w:r>
    </w:p>
    <w:p w:rsidR="00F75193" w:rsidRDefault="00F75193" w:rsidP="00F75193">
      <w:pPr>
        <w:keepNext/>
        <w:ind w:left="360"/>
      </w:pPr>
      <w:r>
        <w:rPr>
          <w:noProof/>
          <w:lang w:eastAsia="ja-JP"/>
        </w:rPr>
        <w:drawing>
          <wp:inline distT="0" distB="0" distL="0" distR="0">
            <wp:extent cx="65151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5100" cy="198120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34</w:t>
      </w:r>
      <w:r w:rsidR="002D51C7">
        <w:rPr>
          <w:noProof/>
        </w:rPr>
        <w:fldChar w:fldCharType="end"/>
      </w:r>
      <w:r>
        <w:t>. Branch merging (2/3)</w:t>
      </w:r>
    </w:p>
    <w:p w:rsidR="00F75193" w:rsidRDefault="00F75193" w:rsidP="00F75193">
      <w:pPr>
        <w:pStyle w:val="ListParagraph"/>
        <w:numPr>
          <w:ilvl w:val="0"/>
          <w:numId w:val="13"/>
        </w:numPr>
      </w:pPr>
      <w:r>
        <w:t>The following figure shows the result of our efforts. The changes from the target branch have been merged to the target branch “master”.</w:t>
      </w:r>
    </w:p>
    <w:p w:rsidR="00F75193" w:rsidRDefault="00F75193" w:rsidP="00F75193">
      <w:pPr>
        <w:keepNext/>
        <w:ind w:left="360"/>
        <w:jc w:val="center"/>
      </w:pPr>
      <w:r>
        <w:rPr>
          <w:noProof/>
          <w:lang w:eastAsia="ja-JP"/>
        </w:rPr>
        <w:drawing>
          <wp:inline distT="0" distB="0" distL="0" distR="0">
            <wp:extent cx="6507480" cy="1219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07480" cy="1219200"/>
                    </a:xfrm>
                    <a:prstGeom prst="rect">
                      <a:avLst/>
                    </a:prstGeom>
                    <a:noFill/>
                    <a:ln>
                      <a:noFill/>
                    </a:ln>
                  </pic:spPr>
                </pic:pic>
              </a:graphicData>
            </a:graphic>
          </wp:inline>
        </w:drawing>
      </w:r>
    </w:p>
    <w:p w:rsidR="00F75193" w:rsidRDefault="00F75193" w:rsidP="00F75193">
      <w:pPr>
        <w:pStyle w:val="Caption"/>
        <w:jc w:val="center"/>
      </w:pPr>
      <w:r>
        <w:t xml:space="preserve">Figure </w:t>
      </w:r>
      <w:r w:rsidR="002D51C7">
        <w:rPr>
          <w:noProof/>
        </w:rPr>
        <w:fldChar w:fldCharType="begin"/>
      </w:r>
      <w:r w:rsidR="002D51C7">
        <w:rPr>
          <w:noProof/>
        </w:rPr>
        <w:instrText xml:space="preserve"> SEQ Figure \* ARABIC </w:instrText>
      </w:r>
      <w:r w:rsidR="002D51C7">
        <w:rPr>
          <w:noProof/>
        </w:rPr>
        <w:fldChar w:fldCharType="separate"/>
      </w:r>
      <w:r>
        <w:rPr>
          <w:noProof/>
        </w:rPr>
        <w:t>35</w:t>
      </w:r>
      <w:r w:rsidR="002D51C7">
        <w:rPr>
          <w:noProof/>
        </w:rPr>
        <w:fldChar w:fldCharType="end"/>
      </w:r>
      <w:r>
        <w:t>. Branch merging (3/3)</w:t>
      </w:r>
    </w:p>
    <w:p w:rsidR="00F75193" w:rsidRDefault="00F75193" w:rsidP="00F75193"/>
    <w:p w:rsidR="0088343F" w:rsidRPr="00BF78D7" w:rsidRDefault="002D51C7">
      <w:pPr>
        <w:rPr>
          <w:lang w:val="vi-VN"/>
        </w:rPr>
      </w:pPr>
    </w:p>
    <w:sectPr w:rsidR="0088343F" w:rsidRPr="00BF78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51C7" w:rsidRDefault="002D51C7" w:rsidP="00F75193">
      <w:r>
        <w:separator/>
      </w:r>
    </w:p>
  </w:endnote>
  <w:endnote w:type="continuationSeparator" w:id="0">
    <w:p w:rsidR="002D51C7" w:rsidRDefault="002D51C7" w:rsidP="00F75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doni MT">
    <w:panose1 w:val="020706030806060202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51C7" w:rsidRDefault="002D51C7" w:rsidP="00F75193">
      <w:r>
        <w:separator/>
      </w:r>
    </w:p>
  </w:footnote>
  <w:footnote w:type="continuationSeparator" w:id="0">
    <w:p w:rsidR="002D51C7" w:rsidRDefault="002D51C7" w:rsidP="00F751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4774E"/>
    <w:multiLevelType w:val="multilevel"/>
    <w:tmpl w:val="90DE1724"/>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CB0428E"/>
    <w:multiLevelType w:val="multilevel"/>
    <w:tmpl w:val="2AD81FA4"/>
    <w:lvl w:ilvl="0">
      <w:numFmt w:val="decimal"/>
      <w:lvlText w:val="%1."/>
      <w:lvlJc w:val="left"/>
      <w:pPr>
        <w:ind w:left="360" w:hanging="360"/>
      </w:pPr>
      <w:rPr>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5"/>
  </w:num>
  <w:num w:numId="8">
    <w:abstractNumId w:val="7"/>
  </w:num>
  <w:num w:numId="9">
    <w:abstractNumId w:val="6"/>
  </w:num>
  <w:num w:numId="10">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8D7"/>
    <w:rsid w:val="00096761"/>
    <w:rsid w:val="00166767"/>
    <w:rsid w:val="002D51C7"/>
    <w:rsid w:val="00310F5D"/>
    <w:rsid w:val="00406BAC"/>
    <w:rsid w:val="004A13BF"/>
    <w:rsid w:val="00521B41"/>
    <w:rsid w:val="007C3536"/>
    <w:rsid w:val="007E7FAC"/>
    <w:rsid w:val="00904BFA"/>
    <w:rsid w:val="00AC7B06"/>
    <w:rsid w:val="00BF78D7"/>
    <w:rsid w:val="00E50304"/>
    <w:rsid w:val="00EA793A"/>
    <w:rsid w:val="00F75193"/>
    <w:rsid w:val="00F80504"/>
    <w:rsid w:val="00FC42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A0462E-2D66-451A-BAEF-9F6670800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8D7"/>
    <w:pPr>
      <w:spacing w:after="0" w:line="240" w:lineRule="auto"/>
      <w:jc w:val="both"/>
    </w:pPr>
    <w:rPr>
      <w:rFonts w:ascii="Times New Roman" w:eastAsia="Times New Roman" w:hAnsi="Times New Roman" w:cs="Times New Roman"/>
      <w:sz w:val="24"/>
      <w:szCs w:val="24"/>
      <w:lang w:eastAsia="ko-KR"/>
    </w:rPr>
  </w:style>
  <w:style w:type="paragraph" w:styleId="Heading1">
    <w:name w:val="heading 1"/>
    <w:basedOn w:val="Normal"/>
    <w:next w:val="Normal"/>
    <w:link w:val="Heading1Char"/>
    <w:uiPriority w:val="9"/>
    <w:qFormat/>
    <w:rsid w:val="00F75193"/>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F75193"/>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semiHidden/>
    <w:unhideWhenUsed/>
    <w:qFormat/>
    <w:rsid w:val="00F7519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F75193"/>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75193"/>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75193"/>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F75193"/>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F7519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F7519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F78D7"/>
    <w:rPr>
      <w:color w:val="0000FF"/>
      <w:u w:val="single"/>
    </w:rPr>
  </w:style>
  <w:style w:type="character" w:customStyle="1" w:styleId="Heading1Char">
    <w:name w:val="Heading 1 Char"/>
    <w:basedOn w:val="DefaultParagraphFont"/>
    <w:link w:val="Heading1"/>
    <w:uiPriority w:val="9"/>
    <w:rsid w:val="00F75193"/>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F75193"/>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semiHidden/>
    <w:rsid w:val="00F75193"/>
    <w:rPr>
      <w:rFonts w:ascii="Bodoni MT" w:eastAsiaTheme="majorEastAsia" w:hAnsi="Bodoni MT" w:cstheme="majorBidi"/>
      <w:b/>
      <w:sz w:val="24"/>
      <w:szCs w:val="24"/>
      <w:lang w:eastAsia="ko-KR"/>
    </w:rPr>
  </w:style>
  <w:style w:type="character" w:customStyle="1" w:styleId="Heading4Char">
    <w:name w:val="Heading 4 Char"/>
    <w:basedOn w:val="DefaultParagraphFont"/>
    <w:link w:val="Heading4"/>
    <w:uiPriority w:val="9"/>
    <w:semiHidden/>
    <w:rsid w:val="00F75193"/>
    <w:rPr>
      <w:rFonts w:asciiTheme="majorHAnsi" w:eastAsiaTheme="majorEastAsia" w:hAnsiTheme="majorHAnsi" w:cstheme="majorBidi"/>
      <w:i/>
      <w:iCs/>
      <w:color w:val="2E74B5" w:themeColor="accent1" w:themeShade="BF"/>
      <w:sz w:val="24"/>
      <w:szCs w:val="24"/>
      <w:lang w:eastAsia="ko-KR"/>
    </w:rPr>
  </w:style>
  <w:style w:type="character" w:customStyle="1" w:styleId="Heading5Char">
    <w:name w:val="Heading 5 Char"/>
    <w:basedOn w:val="DefaultParagraphFont"/>
    <w:link w:val="Heading5"/>
    <w:uiPriority w:val="9"/>
    <w:semiHidden/>
    <w:rsid w:val="00F75193"/>
    <w:rPr>
      <w:rFonts w:asciiTheme="majorHAnsi" w:eastAsiaTheme="majorEastAsia" w:hAnsiTheme="majorHAnsi" w:cstheme="majorBidi"/>
      <w:color w:val="2E74B5" w:themeColor="accent1" w:themeShade="BF"/>
      <w:sz w:val="24"/>
      <w:szCs w:val="24"/>
      <w:lang w:eastAsia="ko-KR"/>
    </w:rPr>
  </w:style>
  <w:style w:type="character" w:customStyle="1" w:styleId="Heading6Char">
    <w:name w:val="Heading 6 Char"/>
    <w:basedOn w:val="DefaultParagraphFont"/>
    <w:link w:val="Heading6"/>
    <w:uiPriority w:val="9"/>
    <w:semiHidden/>
    <w:rsid w:val="00F75193"/>
    <w:rPr>
      <w:rFonts w:asciiTheme="majorHAnsi" w:eastAsiaTheme="majorEastAsia" w:hAnsiTheme="majorHAnsi" w:cstheme="majorBidi"/>
      <w:color w:val="1F4D78" w:themeColor="accent1" w:themeShade="7F"/>
      <w:sz w:val="24"/>
      <w:szCs w:val="24"/>
      <w:lang w:eastAsia="ko-KR"/>
    </w:rPr>
  </w:style>
  <w:style w:type="character" w:customStyle="1" w:styleId="Heading7Char">
    <w:name w:val="Heading 7 Char"/>
    <w:basedOn w:val="DefaultParagraphFont"/>
    <w:link w:val="Heading7"/>
    <w:semiHidden/>
    <w:rsid w:val="00F75193"/>
    <w:rPr>
      <w:rFonts w:asciiTheme="majorHAnsi" w:eastAsiaTheme="majorEastAsia" w:hAnsiTheme="majorHAnsi" w:cstheme="majorBidi"/>
      <w:i/>
      <w:iCs/>
      <w:color w:val="1F4D78" w:themeColor="accent1" w:themeShade="7F"/>
      <w:sz w:val="24"/>
      <w:szCs w:val="24"/>
      <w:lang w:eastAsia="ko-KR"/>
    </w:rPr>
  </w:style>
  <w:style w:type="character" w:customStyle="1" w:styleId="Heading8Char">
    <w:name w:val="Heading 8 Char"/>
    <w:basedOn w:val="DefaultParagraphFont"/>
    <w:link w:val="Heading8"/>
    <w:semiHidden/>
    <w:rsid w:val="00F75193"/>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F75193"/>
    <w:rPr>
      <w:rFonts w:asciiTheme="majorHAnsi" w:eastAsiaTheme="majorEastAsia" w:hAnsiTheme="majorHAnsi" w:cstheme="majorBidi"/>
      <w:i/>
      <w:iCs/>
      <w:color w:val="272727" w:themeColor="text1" w:themeTint="D8"/>
      <w:sz w:val="21"/>
      <w:szCs w:val="21"/>
      <w:lang w:eastAsia="ko-KR"/>
    </w:rPr>
  </w:style>
  <w:style w:type="paragraph" w:styleId="Caption">
    <w:name w:val="caption"/>
    <w:basedOn w:val="Normal"/>
    <w:next w:val="Normal"/>
    <w:unhideWhenUsed/>
    <w:qFormat/>
    <w:rsid w:val="00F75193"/>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F75193"/>
    <w:rPr>
      <w:lang w:eastAsia="ko-KR"/>
    </w:rPr>
  </w:style>
  <w:style w:type="paragraph" w:styleId="ListParagraph">
    <w:name w:val="List Paragraph"/>
    <w:basedOn w:val="Normal"/>
    <w:link w:val="ListParagraphChar"/>
    <w:uiPriority w:val="34"/>
    <w:qFormat/>
    <w:rsid w:val="00F75193"/>
    <w:pPr>
      <w:ind w:left="720"/>
      <w:contextualSpacing/>
    </w:pPr>
    <w:rPr>
      <w:rFonts w:asciiTheme="minorHAnsi" w:eastAsiaTheme="minorEastAsia" w:hAnsiTheme="minorHAnsi" w:cstheme="minorBidi"/>
      <w:sz w:val="22"/>
      <w:szCs w:val="22"/>
    </w:rPr>
  </w:style>
  <w:style w:type="character" w:customStyle="1" w:styleId="TerminalChar">
    <w:name w:val="Terminal Char"/>
    <w:basedOn w:val="DefaultParagraphFont"/>
    <w:link w:val="Terminal"/>
    <w:locked/>
    <w:rsid w:val="00F75193"/>
    <w:rPr>
      <w:rFonts w:ascii="Segoe UI" w:eastAsia="Batang" w:hAnsi="Segoe UI" w:cs="Segoe UI"/>
      <w:sz w:val="21"/>
      <w:shd w:val="clear" w:color="auto" w:fill="000000" w:themeFill="text1"/>
      <w:lang w:eastAsia="ko-KR"/>
    </w:rPr>
  </w:style>
  <w:style w:type="paragraph" w:customStyle="1" w:styleId="Terminal">
    <w:name w:val="Terminal"/>
    <w:basedOn w:val="Normal"/>
    <w:link w:val="TerminalChar"/>
    <w:qFormat/>
    <w:rsid w:val="00F75193"/>
    <w:pPr>
      <w:shd w:val="clear" w:color="auto" w:fill="000000" w:themeFill="text1"/>
    </w:pPr>
    <w:rPr>
      <w:rFonts w:ascii="Segoe UI" w:eastAsia="Batang" w:hAnsi="Segoe UI" w:cs="Segoe UI"/>
      <w:sz w:val="21"/>
      <w:szCs w:val="22"/>
    </w:rPr>
  </w:style>
  <w:style w:type="character" w:styleId="FootnoteReference">
    <w:name w:val="footnote reference"/>
    <w:basedOn w:val="DefaultParagraphFont"/>
    <w:semiHidden/>
    <w:unhideWhenUsed/>
    <w:rsid w:val="00F751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067601">
      <w:bodyDiv w:val="1"/>
      <w:marLeft w:val="0"/>
      <w:marRight w:val="0"/>
      <w:marTop w:val="0"/>
      <w:marBottom w:val="0"/>
      <w:divBdr>
        <w:top w:val="none" w:sz="0" w:space="0" w:color="auto"/>
        <w:left w:val="none" w:sz="0" w:space="0" w:color="auto"/>
        <w:bottom w:val="none" w:sz="0" w:space="0" w:color="auto"/>
        <w:right w:val="none" w:sz="0" w:space="0" w:color="auto"/>
      </w:divBdr>
    </w:div>
    <w:div w:id="197101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outube.com/watch?v=9gAjIQc4bPU&amp;t=8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mailto:kien.hv205089@soict.hust.edu.v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dfin.engineering/java-string-concatenation-which-way-is-best-8f590a7d22a8" TargetMode="External"/><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youtube.com/watch?v=9gAjIQc4bPU&amp;t=8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26</Pages>
  <Words>2602</Words>
  <Characters>14835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10</cp:revision>
  <dcterms:created xsi:type="dcterms:W3CDTF">2022-11-21T01:01:00Z</dcterms:created>
  <dcterms:modified xsi:type="dcterms:W3CDTF">2022-11-25T14:06:00Z</dcterms:modified>
</cp:coreProperties>
</file>